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F69FB" w:rsidRPr="00C803F3" w:rsidRDefault="000F69FB" w:rsidP="00E14BED">
      <w:pPr>
        <w:ind w:left="0" w:firstLine="0"/>
      </w:pPr>
    </w:p>
    <w:bookmarkStart w:id="0" w:name="Title" w:displacedByCustomXml="next"/>
    <w:sdt>
      <w:sdtPr>
        <w:alias w:val="Title"/>
        <w:tag w:val="Title"/>
        <w:id w:val="1323468504"/>
        <w:placeholder>
          <w:docPart w:val="F6ED5EE9794C44D99077E5442AC5BA6F"/>
        </w:placeholder>
      </w:sdtPr>
      <w:sdtEndPr/>
      <w:sdtContent>
        <w:p w14:paraId="59AD10AE" w14:textId="1FB9C1EB" w:rsidR="009B6F95" w:rsidRPr="00C803F3" w:rsidRDefault="00EE4D68" w:rsidP="009B6F95">
          <w:pPr>
            <w:pStyle w:val="Title1"/>
          </w:pPr>
          <w:r>
            <w:t>LGA Improvement Activity 2020/21</w:t>
          </w:r>
        </w:p>
      </w:sdtContent>
    </w:sdt>
    <w:bookmarkEnd w:id="0" w:displacedByCustomXml="prev"/>
    <w:p w14:paraId="0A37501D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25985A6D59D64CF28738B4A36845000C"/>
        </w:placeholder>
      </w:sdtPr>
      <w:sdtEndPr>
        <w:rPr>
          <w:rStyle w:val="Style6"/>
        </w:rPr>
      </w:sdtEndPr>
      <w:sdtContent>
        <w:p w14:paraId="501F208D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9B19460B18794BF7BE00F5022A427002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4F62F95" w14:textId="57E910CE" w:rsidR="5840B0EA" w:rsidRDefault="002D7A0C" w:rsidP="5840B0EA">
          <w:pPr>
            <w:ind w:left="0" w:firstLine="0"/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CE195BF906F4203A14EA5ECF7C4FBC9"/>
        </w:placeholder>
      </w:sdtPr>
      <w:sdtEndPr>
        <w:rPr>
          <w:rStyle w:val="Style6"/>
        </w:rPr>
      </w:sdtEndPr>
      <w:sdtContent>
        <w:p w14:paraId="40D793AF" w14:textId="783950AB" w:rsidR="009B6F95" w:rsidRDefault="009B6F95" w:rsidP="5840B0EA">
          <w:pPr>
            <w:ind w:left="0" w:firstLine="0"/>
          </w:pPr>
          <w:r w:rsidRPr="5840B0EA">
            <w:rPr>
              <w:rStyle w:val="Style6"/>
            </w:rPr>
            <w:t>Summary</w:t>
          </w:r>
        </w:p>
      </w:sdtContent>
    </w:sdt>
    <w:p w14:paraId="3A05620B" w14:textId="197E7753" w:rsidR="002B2F73" w:rsidRDefault="727DB68F" w:rsidP="009E083C">
      <w:pPr>
        <w:ind w:left="0" w:firstLine="0"/>
      </w:pPr>
      <w:r>
        <w:t>This paper updates the Board on the delivery of the</w:t>
      </w:r>
      <w:r w:rsidR="01F13F1D">
        <w:t xml:space="preserve"> Sport England</w:t>
      </w:r>
      <w:r w:rsidR="00E14BED">
        <w:t xml:space="preserve"> and A</w:t>
      </w:r>
      <w:r w:rsidR="6468CD71">
        <w:t xml:space="preserve">rts </w:t>
      </w:r>
      <w:r w:rsidR="00E14BED">
        <w:t>C</w:t>
      </w:r>
      <w:r w:rsidR="576AFEEE">
        <w:t xml:space="preserve">ouncil </w:t>
      </w:r>
      <w:r w:rsidR="00E14BED">
        <w:t>E</w:t>
      </w:r>
      <w:r w:rsidR="4E6AC88A">
        <w:t xml:space="preserve">ngland Improvement </w:t>
      </w:r>
      <w:r w:rsidR="54DFC46C">
        <w:t>awards</w:t>
      </w:r>
      <w:r w:rsidR="4E6AC88A">
        <w:t xml:space="preserve"> for 2020/21. Due</w:t>
      </w:r>
      <w:r w:rsidR="01F13F1D">
        <w:t xml:space="preserve"> to </w:t>
      </w:r>
      <w:r w:rsidR="4E6AC88A">
        <w:t xml:space="preserve">the </w:t>
      </w:r>
      <w:r w:rsidR="0243C2D9">
        <w:t xml:space="preserve">implications of the Government’s guidance during the </w:t>
      </w:r>
      <w:r w:rsidR="4E6AC88A">
        <w:t>COVID-1</w:t>
      </w:r>
      <w:r w:rsidR="323B96FA">
        <w:t>9pandemic</w:t>
      </w:r>
      <w:r w:rsidR="16F11284">
        <w:t>, all</w:t>
      </w:r>
      <w:r w:rsidR="323B96FA">
        <w:t xml:space="preserve"> activity is being </w:t>
      </w:r>
      <w:r w:rsidR="611BEDE2">
        <w:t>del</w:t>
      </w:r>
      <w:r w:rsidR="305C859B">
        <w:t>iver</w:t>
      </w:r>
      <w:r w:rsidR="636BD4FC">
        <w:t>ed</w:t>
      </w:r>
      <w:r w:rsidR="305C859B">
        <w:t xml:space="preserve"> </w:t>
      </w:r>
      <w:r w:rsidR="553847C6">
        <w:t>through a series of online webinars</w:t>
      </w:r>
      <w:r w:rsidR="47BA9C9A">
        <w:t>, this will continue until</w:t>
      </w:r>
      <w:r w:rsidR="01F13F1D">
        <w:t xml:space="preserve"> l  March 2021</w:t>
      </w:r>
      <w:r w:rsidR="636C908F">
        <w:t xml:space="preserve"> (</w:t>
      </w:r>
      <w:r w:rsidR="00BA2E01">
        <w:t>M</w:t>
      </w:r>
      <w:r w:rsidR="636C908F">
        <w:t>ay 2021 for Sport England which falls within the permitted timescales)</w:t>
      </w:r>
      <w:r w:rsidR="01F13F1D">
        <w:t>.</w:t>
      </w:r>
      <w:r w:rsidR="582C81B9">
        <w:t>Th</w:t>
      </w:r>
      <w:r w:rsidR="005A5E88">
        <w:t>is</w:t>
      </w:r>
      <w:r w:rsidR="00FF5E3A">
        <w:t xml:space="preserve"> report updates</w:t>
      </w:r>
      <w:r w:rsidR="582C81B9">
        <w:t xml:space="preserve"> members about </w:t>
      </w:r>
      <w:r w:rsidR="01F13F1D">
        <w:t xml:space="preserve"> </w:t>
      </w:r>
      <w:r w:rsidR="177350BB">
        <w:t>i</w:t>
      </w:r>
      <w:r w:rsidR="01F13F1D">
        <w:t xml:space="preserve">mprovement activity which </w:t>
      </w:r>
      <w:r w:rsidR="578CDEC9">
        <w:t xml:space="preserve">has been delivered and which </w:t>
      </w:r>
      <w:r w:rsidR="01F13F1D">
        <w:t>is scheduled to take place a</w:t>
      </w:r>
      <w:r w:rsidR="0FA38423">
        <w:t>cross</w:t>
      </w:r>
      <w:r w:rsidR="01F13F1D">
        <w:t xml:space="preserve"> </w:t>
      </w:r>
      <w:r w:rsidR="005A5E88">
        <w:t xml:space="preserve">both </w:t>
      </w:r>
      <w:r w:rsidR="2AE8EA03">
        <w:t>awards</w:t>
      </w:r>
      <w:r w:rsidR="00872BF1">
        <w:t>.</w:t>
      </w:r>
      <w:r w:rsidR="01F13F1D">
        <w:t xml:space="preserve"> </w:t>
      </w:r>
    </w:p>
    <w:p w14:paraId="128D67BA" w14:textId="55D10FA7" w:rsidR="006C41BE" w:rsidRDefault="006C41BE" w:rsidP="009E083C">
      <w:pPr>
        <w:ind w:left="0" w:firstLine="0"/>
      </w:pPr>
    </w:p>
    <w:p w14:paraId="505265A4" w14:textId="0412149B" w:rsidR="006C41BE" w:rsidRDefault="006C41BE" w:rsidP="009E083C">
      <w:pPr>
        <w:ind w:left="0" w:firstLine="0"/>
      </w:pPr>
    </w:p>
    <w:p w14:paraId="44AD317C" w14:textId="77777777" w:rsidR="006C41BE" w:rsidRDefault="006C41BE" w:rsidP="009E083C">
      <w:pPr>
        <w:ind w:left="0" w:firstLine="0"/>
      </w:pPr>
    </w:p>
    <w:p w14:paraId="39542B93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5A809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8504B72A42F54F7492B31CE748B7B20D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82BD3E0" w14:textId="06DA28B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="007308B2">
                                  <w:rPr>
                                    <w:rStyle w:val="Style6"/>
                                  </w:rPr>
                                  <w:t>:</w:t>
                                </w:r>
                              </w:p>
                            </w:sdtContent>
                          </w:sdt>
                          <w:p w14:paraId="53DF36DD" w14:textId="02DED865" w:rsidR="000F69FB" w:rsidRDefault="000F69FB" w:rsidP="00B84F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</w:t>
                            </w:r>
                            <w:r w:rsidR="00736E1C">
                              <w:t xml:space="preserve">the </w:t>
                            </w:r>
                            <w:r w:rsidR="002B2F73">
                              <w:t>Board note the report</w:t>
                            </w:r>
                            <w:r w:rsidR="00736E1C">
                              <w:t xml:space="preserve">. </w:t>
                            </w:r>
                          </w:p>
                          <w:p w14:paraId="77241838" w14:textId="557E4B1D" w:rsidR="000F69FB" w:rsidRPr="00A627DD" w:rsidRDefault="00AD2659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4C499AE49C384886852D41D8A26DD107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  <w:r w:rsidR="007308B2">
                                  <w:rPr>
                                    <w:rStyle w:val="Style6"/>
                                  </w:rPr>
                                  <w:t>:</w:t>
                                </w:r>
                              </w:sdtContent>
                            </w:sdt>
                          </w:p>
                          <w:p w14:paraId="4514139B" w14:textId="02A20D7C" w:rsidR="000F69FB" w:rsidRPr="00B84F31" w:rsidRDefault="00736E1C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Officers will work with </w:t>
                            </w:r>
                            <w:r w:rsidR="00E14BED">
                              <w:t>Sport England and Arts Council England to co-design and deliver Improvement activity until March 2021.</w:t>
                            </w:r>
                          </w:p>
                          <w:p w14:paraId="5A39BBE3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6A05A809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8504B72A42F54F7492B31CE748B7B20D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82BD3E0" w14:textId="06DA28B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  <w:r w:rsidR="007308B2">
                            <w:rPr>
                              <w:rStyle w:val="Style6"/>
                            </w:rPr>
                            <w:t>:</w:t>
                          </w:r>
                        </w:p>
                      </w:sdtContent>
                    </w:sdt>
                    <w:p w14:paraId="53DF36DD" w14:textId="02DED865" w:rsidR="000F69FB" w:rsidRDefault="000F69FB" w:rsidP="00B84F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</w:t>
                      </w:r>
                      <w:r w:rsidR="00736E1C">
                        <w:t xml:space="preserve">the </w:t>
                      </w:r>
                      <w:r w:rsidR="002B2F73">
                        <w:t>Board note the report</w:t>
                      </w:r>
                      <w:r w:rsidR="00736E1C">
                        <w:t xml:space="preserve">. </w:t>
                      </w:r>
                    </w:p>
                    <w:p w14:paraId="77241838" w14:textId="557E4B1D" w:rsidR="000F69FB" w:rsidRPr="00A627DD" w:rsidRDefault="00B9217D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4C499AE49C384886852D41D8A26DD107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Actions</w:t>
                          </w:r>
                          <w:r w:rsidR="007308B2">
                            <w:rPr>
                              <w:rStyle w:val="Style6"/>
                            </w:rPr>
                            <w:t>:</w:t>
                          </w:r>
                        </w:sdtContent>
                      </w:sdt>
                    </w:p>
                    <w:p w14:paraId="4514139B" w14:textId="02A20D7C" w:rsidR="000F69FB" w:rsidRPr="00B84F31" w:rsidRDefault="00736E1C" w:rsidP="00B84F31">
                      <w:pPr>
                        <w:pStyle w:val="Title3"/>
                        <w:ind w:left="0" w:firstLine="0"/>
                      </w:pPr>
                      <w:r>
                        <w:t xml:space="preserve">Officers will work with </w:t>
                      </w:r>
                      <w:r w:rsidR="00E14BED">
                        <w:t>Sport England and Arts Council England to co-design and deliver Improvement activity until March 2021.</w:t>
                      </w:r>
                    </w:p>
                    <w:p w14:paraId="5A39BBE3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0D0B940D" w14:textId="77777777" w:rsidR="009B6F95" w:rsidRDefault="009B6F95" w:rsidP="00B84F31">
      <w:pPr>
        <w:pStyle w:val="Title3"/>
      </w:pPr>
    </w:p>
    <w:p w14:paraId="0E27B00A" w14:textId="77777777" w:rsidR="009B6F95" w:rsidRDefault="009B6F95" w:rsidP="00B84F31">
      <w:pPr>
        <w:pStyle w:val="Title3"/>
      </w:pPr>
    </w:p>
    <w:p w14:paraId="60061E4C" w14:textId="77777777" w:rsidR="009B6F95" w:rsidRDefault="009B6F95" w:rsidP="00B84F31">
      <w:pPr>
        <w:pStyle w:val="Title3"/>
      </w:pPr>
    </w:p>
    <w:p w14:paraId="44EAFD9C" w14:textId="77777777" w:rsidR="009B6F95" w:rsidRDefault="009B6F95" w:rsidP="00B84F31">
      <w:pPr>
        <w:pStyle w:val="Title3"/>
      </w:pPr>
    </w:p>
    <w:p w14:paraId="4B94D5A5" w14:textId="77777777" w:rsidR="009B6F95" w:rsidRDefault="009B6F95" w:rsidP="00B84F31">
      <w:pPr>
        <w:pStyle w:val="Title3"/>
      </w:pPr>
    </w:p>
    <w:p w14:paraId="3DEEC669" w14:textId="77777777" w:rsidR="009B6F95" w:rsidRDefault="009B6F95" w:rsidP="00B84F31">
      <w:pPr>
        <w:pStyle w:val="Title3"/>
      </w:pPr>
    </w:p>
    <w:p w14:paraId="3656B9AB" w14:textId="77777777" w:rsidR="009B6F95" w:rsidRDefault="009B6F95" w:rsidP="00B84F31">
      <w:pPr>
        <w:pStyle w:val="Title3"/>
      </w:pPr>
    </w:p>
    <w:p w14:paraId="0A53FA2D" w14:textId="149711CF" w:rsidR="00986E7B" w:rsidRPr="00C803F3" w:rsidRDefault="00AD2659" w:rsidP="004F3223">
      <w:sdt>
        <w:sdtPr>
          <w:rPr>
            <w:rStyle w:val="Style2"/>
          </w:rPr>
          <w:id w:val="-1751574325"/>
          <w:lock w:val="contentLocked"/>
          <w:placeholder>
            <w:docPart w:val="EBABFA138A834D74A56C043E1969FEFE"/>
          </w:placeholder>
        </w:sdtPr>
        <w:sdtEndPr>
          <w:rPr>
            <w:rStyle w:val="Style2"/>
          </w:rPr>
        </w:sdtEndPr>
        <w:sdtContent>
          <w:r w:rsidR="00986E7B">
            <w:rPr>
              <w:rStyle w:val="Style2"/>
            </w:rPr>
            <w:t>Contact officer:</w:t>
          </w:r>
        </w:sdtContent>
      </w:sdt>
      <w:r w:rsidR="00986E7B" w:rsidRPr="00A627DD">
        <w:tab/>
      </w:r>
      <w:r w:rsidR="00986E7B" w:rsidRPr="00A627DD">
        <w:tab/>
      </w:r>
      <w:sdt>
        <w:sdtPr>
          <w:alias w:val="Contact officer"/>
          <w:tag w:val="Contact officer"/>
          <w:id w:val="1986894198"/>
          <w:placeholder>
            <w:docPart w:val="26B975D49C4F4E73B7B8B5EE0B27E00A"/>
          </w:placeholder>
          <w:text w:multiLine="1"/>
        </w:sdtPr>
        <w:sdtEndPr/>
        <w:sdtContent>
          <w:r w:rsidR="00E14BED">
            <w:t>Maria Collinge</w:t>
          </w:r>
        </w:sdtContent>
      </w:sdt>
    </w:p>
    <w:p w14:paraId="0A0E0022" w14:textId="50033709" w:rsidR="00986E7B" w:rsidRDefault="00AD2659" w:rsidP="004F3223">
      <w:sdt>
        <w:sdtPr>
          <w:rPr>
            <w:rStyle w:val="Style2"/>
          </w:rPr>
          <w:id w:val="1940027828"/>
          <w:lock w:val="contentLocked"/>
          <w:placeholder>
            <w:docPart w:val="9173245461C2481C948E4ABCB7BC7934"/>
          </w:placeholder>
        </w:sdtPr>
        <w:sdtEndPr>
          <w:rPr>
            <w:rStyle w:val="Style2"/>
          </w:rPr>
        </w:sdtEndPr>
        <w:sdtContent>
          <w:r w:rsidR="00986E7B">
            <w:rPr>
              <w:rStyle w:val="Style2"/>
            </w:rPr>
            <w:t>Position:</w:t>
          </w:r>
        </w:sdtContent>
      </w:sdt>
      <w:r w:rsidR="00986E7B" w:rsidRPr="00A627DD">
        <w:tab/>
      </w:r>
      <w:r w:rsidR="00986E7B" w:rsidRPr="00A627DD">
        <w:tab/>
      </w:r>
      <w:r w:rsidR="00986E7B" w:rsidRPr="00A627DD">
        <w:tab/>
      </w:r>
      <w:sdt>
        <w:sdtPr>
          <w:alias w:val="Position"/>
          <w:tag w:val="Contact officer"/>
          <w:id w:val="2049946449"/>
          <w:placeholder>
            <w:docPart w:val="450FD112B71A4969BC2DE4B6F299FCAD"/>
          </w:placeholder>
          <w:text w:multiLine="1"/>
        </w:sdtPr>
        <w:sdtEndPr/>
        <w:sdtContent>
          <w:r w:rsidR="00E14BED">
            <w:t>Project Support Officer</w:t>
          </w:r>
        </w:sdtContent>
      </w:sdt>
    </w:p>
    <w:p w14:paraId="682BCE18" w14:textId="75CE6140" w:rsidR="00986E7B" w:rsidRDefault="00AD2659" w:rsidP="004F3223">
      <w:sdt>
        <w:sdtPr>
          <w:rPr>
            <w:rStyle w:val="Style2"/>
          </w:rPr>
          <w:id w:val="1040625228"/>
          <w:lock w:val="contentLocked"/>
          <w:placeholder>
            <w:docPart w:val="13CD9ACB4E2A41AFB9C0D1089B99C4D9"/>
          </w:placeholder>
        </w:sdtPr>
        <w:sdtEndPr>
          <w:rPr>
            <w:rStyle w:val="Style2"/>
          </w:rPr>
        </w:sdtEndPr>
        <w:sdtContent>
          <w:r w:rsidR="00986E7B">
            <w:rPr>
              <w:rStyle w:val="Style2"/>
            </w:rPr>
            <w:t>Phone no:</w:t>
          </w:r>
        </w:sdtContent>
      </w:sdt>
      <w:r w:rsidR="00986E7B" w:rsidRPr="00A627DD">
        <w:tab/>
      </w:r>
      <w:r w:rsidR="00986E7B" w:rsidRPr="00A627DD">
        <w:tab/>
      </w:r>
      <w:r w:rsidR="00986E7B" w:rsidRPr="00A627DD">
        <w:tab/>
      </w:r>
      <w:sdt>
        <w:sdtPr>
          <w:alias w:val="Phone no."/>
          <w:tag w:val="Contact officer"/>
          <w:id w:val="313611300"/>
          <w:placeholder>
            <w:docPart w:val="0F8E6FE7EBA4496FB25830E05CF5E864"/>
          </w:placeholder>
          <w:text w:multiLine="1"/>
        </w:sdtPr>
        <w:sdtEndPr/>
        <w:sdtContent>
          <w:r w:rsidR="00E14BED">
            <w:t>07770 644 589</w:t>
          </w:r>
        </w:sdtContent>
      </w:sdt>
      <w:r w:rsidR="00986E7B" w:rsidRPr="00B5377C">
        <w:t xml:space="preserve"> </w:t>
      </w:r>
    </w:p>
    <w:p w14:paraId="18EE61F5" w14:textId="5D817095" w:rsidR="00986E7B" w:rsidRDefault="00AD2659" w:rsidP="004F3223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665E68FCD284F2DA6334CF88833D3B1"/>
          </w:placeholder>
        </w:sdtPr>
        <w:sdtEndPr>
          <w:rPr>
            <w:rStyle w:val="Style2"/>
          </w:rPr>
        </w:sdtEndPr>
        <w:sdtContent>
          <w:r w:rsidR="00986E7B">
            <w:rPr>
              <w:rStyle w:val="Style2"/>
            </w:rPr>
            <w:t>Email:</w:t>
          </w:r>
        </w:sdtContent>
      </w:sdt>
      <w:r w:rsidR="00986E7B" w:rsidRPr="00A627DD">
        <w:tab/>
      </w:r>
      <w:r w:rsidR="00986E7B" w:rsidRPr="00A627DD">
        <w:tab/>
      </w:r>
      <w:r w:rsidR="00986E7B" w:rsidRPr="00A627DD">
        <w:tab/>
      </w:r>
      <w:r w:rsidR="00986E7B" w:rsidRPr="00A627DD">
        <w:tab/>
      </w:r>
      <w:sdt>
        <w:sdtPr>
          <w:alias w:val="Email"/>
          <w:tag w:val="Contact officer"/>
          <w:id w:val="-312794763"/>
          <w:placeholder>
            <w:docPart w:val="45705E9C3E484079B223914E72205B81"/>
          </w:placeholder>
          <w:text w:multiLine="1"/>
        </w:sdtPr>
        <w:sdtEndPr/>
        <w:sdtContent>
          <w:r w:rsidR="00E14BED">
            <w:t>maria.collinge</w:t>
          </w:r>
          <w:r w:rsidR="00E14BED" w:rsidRPr="00C803F3">
            <w:t>@local.gov.uk</w:t>
          </w:r>
        </w:sdtContent>
      </w:sdt>
    </w:p>
    <w:p w14:paraId="62486C05" w14:textId="77777777" w:rsidR="00986E7B" w:rsidRPr="00E8118A" w:rsidRDefault="00986E7B" w:rsidP="004F3223">
      <w:pPr>
        <w:pStyle w:val="Title3"/>
      </w:pPr>
    </w:p>
    <w:p w14:paraId="29D6B04F" w14:textId="77777777" w:rsidR="00986E7B" w:rsidRPr="00C803F3" w:rsidRDefault="00986E7B" w:rsidP="004F3223">
      <w:pPr>
        <w:pStyle w:val="Title3"/>
      </w:pPr>
      <w:r w:rsidRPr="00C803F3">
        <w:t xml:space="preserve"> </w:t>
      </w:r>
    </w:p>
    <w:p w14:paraId="1299C43A" w14:textId="78FCE3A9" w:rsidR="009B6F95" w:rsidRPr="00AD2659" w:rsidRDefault="00AD2659" w:rsidP="007308B2">
      <w:pPr>
        <w:ind w:left="0" w:firstLine="0"/>
        <w:rPr>
          <w:b/>
          <w:bCs/>
          <w:sz w:val="28"/>
          <w:szCs w:val="28"/>
        </w:rPr>
      </w:pPr>
      <w:r w:rsidRPr="00AD2659">
        <w:rPr>
          <w:b/>
          <w:bCs/>
          <w:sz w:val="28"/>
          <w:szCs w:val="28"/>
        </w:rPr>
        <w:lastRenderedPageBreak/>
        <w:t>LGA Improvement Activity 2020/21</w:t>
      </w:r>
    </w:p>
    <w:p w14:paraId="2E0A6F91" w14:textId="77777777" w:rsidR="009B6F95" w:rsidRPr="00C803F3" w:rsidRDefault="00AD2659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753ED582FDBB427C8DF699AECECB4C28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4287181B" w14:textId="368CC8ED" w:rsidR="00BF4DC8" w:rsidRPr="004154CF" w:rsidRDefault="62D85990" w:rsidP="00742C7B">
      <w:pPr>
        <w:rPr>
          <w:b/>
          <w:bCs/>
        </w:rPr>
      </w:pPr>
      <w:r w:rsidRPr="004154CF">
        <w:rPr>
          <w:b/>
          <w:bCs/>
        </w:rPr>
        <w:t xml:space="preserve">Sport England </w:t>
      </w:r>
    </w:p>
    <w:p w14:paraId="6502024C" w14:textId="420946E2" w:rsidR="00BF4DC8" w:rsidRPr="00E14BED" w:rsidRDefault="7BC1117B" w:rsidP="000A4AD0">
      <w:pPr>
        <w:pStyle w:val="ListParagraph"/>
        <w:spacing w:after="0"/>
        <w:rPr>
          <w:rFonts w:asciiTheme="minorHAnsi" w:eastAsiaTheme="minorEastAsia" w:hAnsiTheme="minorHAnsi"/>
        </w:rPr>
      </w:pPr>
      <w:r>
        <w:t>The award from Sport England to the LGA to deliver the Leadership Essentials Programme for Sport and Physical Activity has been repurposed to</w:t>
      </w:r>
      <w:r w:rsidR="007308B2">
        <w:t xml:space="preserve"> </w:t>
      </w:r>
      <w:r w:rsidR="789E1055">
        <w:t xml:space="preserve">deliver </w:t>
      </w:r>
      <w:r w:rsidR="14CC842E">
        <w:t xml:space="preserve">an </w:t>
      </w:r>
      <w:r w:rsidR="789E1055">
        <w:t xml:space="preserve">online </w:t>
      </w:r>
      <w:r w:rsidR="2E61A8C4">
        <w:t>i</w:t>
      </w:r>
      <w:r w:rsidR="789E1055">
        <w:t xml:space="preserve">mprovement </w:t>
      </w:r>
      <w:r w:rsidR="5FA06A86">
        <w:t>progr</w:t>
      </w:r>
      <w:bookmarkStart w:id="1" w:name="_GoBack"/>
      <w:bookmarkEnd w:id="1"/>
      <w:r w:rsidR="5FA06A86">
        <w:t>amme</w:t>
      </w:r>
      <w:r w:rsidR="789E1055">
        <w:t xml:space="preserve"> for officer</w:t>
      </w:r>
      <w:r w:rsidR="140F2B88">
        <w:t xml:space="preserve">s. </w:t>
      </w:r>
      <w:r w:rsidR="75BA0862">
        <w:t>The decision was taken to focus on officers in the first instance due to the operational nature of the pandemic, how</w:t>
      </w:r>
      <w:r w:rsidR="007308B2">
        <w:t>e</w:t>
      </w:r>
      <w:r w:rsidR="75BA0862">
        <w:t>ver, the plan is to deliver a programme for elected members early next year, which</w:t>
      </w:r>
      <w:r w:rsidR="027C806F">
        <w:t xml:space="preserve"> we would welcome your views on</w:t>
      </w:r>
      <w:r w:rsidR="75BA0862">
        <w:t xml:space="preserve">. </w:t>
      </w:r>
    </w:p>
    <w:p w14:paraId="4D671971" w14:textId="2B9FC884" w:rsidR="00BF4DC8" w:rsidRPr="00E14BED" w:rsidRDefault="00BF4DC8" w:rsidP="00B12A06">
      <w:pPr>
        <w:spacing w:after="0"/>
        <w:ind w:left="0"/>
      </w:pPr>
    </w:p>
    <w:p w14:paraId="010AC35C" w14:textId="7A007D9B" w:rsidR="00BF4DC8" w:rsidRPr="00E14BED" w:rsidRDefault="698C5C09" w:rsidP="662166B0">
      <w:pPr>
        <w:pStyle w:val="ListParagraph"/>
        <w:spacing w:after="0"/>
      </w:pPr>
      <w:r>
        <w:t>During the initial crisis,</w:t>
      </w:r>
      <w:r w:rsidR="2EEC3A63">
        <w:t xml:space="preserve"> </w:t>
      </w:r>
      <w:r w:rsidR="34C95E23">
        <w:t>the LGA and Sport E</w:t>
      </w:r>
      <w:r w:rsidR="00742C7B">
        <w:t>n</w:t>
      </w:r>
      <w:r w:rsidR="34C95E23">
        <w:t>gland worked together to quickly develop a COVID –19 response programme for</w:t>
      </w:r>
      <w:r w:rsidR="789E1055">
        <w:t xml:space="preserve"> alumni of the flagship Leadership Essentials programme</w:t>
      </w:r>
      <w:r w:rsidR="585E487A">
        <w:t>. In</w:t>
      </w:r>
      <w:r w:rsidR="789E1055">
        <w:t xml:space="preserve"> total 22 events </w:t>
      </w:r>
      <w:r w:rsidR="2EEC3A63">
        <w:t>t</w:t>
      </w:r>
      <w:r w:rsidR="205BB754">
        <w:t>ook</w:t>
      </w:r>
      <w:r w:rsidR="789E1055">
        <w:t xml:space="preserve"> place between April and </w:t>
      </w:r>
      <w:r w:rsidR="66875B39">
        <w:t>September</w:t>
      </w:r>
      <w:r w:rsidR="55A683A5">
        <w:t xml:space="preserve"> 2020</w:t>
      </w:r>
      <w:r w:rsidR="2EEC3A63">
        <w:t>.</w:t>
      </w:r>
      <w:r w:rsidR="789E1055">
        <w:t xml:space="preserve"> The purpose </w:t>
      </w:r>
      <w:r w:rsidR="138564DE">
        <w:t xml:space="preserve">of the programme </w:t>
      </w:r>
      <w:r w:rsidR="2EEC3A63">
        <w:t xml:space="preserve">was to </w:t>
      </w:r>
      <w:r w:rsidR="755AEABA">
        <w:t xml:space="preserve">provide a space for officers to share learning, concerns and for the LGA and Sport England </w:t>
      </w:r>
      <w:r w:rsidR="789E1055">
        <w:t>to identify the challenges of COVID-19</w:t>
      </w:r>
      <w:r w:rsidR="2717DD9D">
        <w:t xml:space="preserve"> and to</w:t>
      </w:r>
      <w:r w:rsidR="00B12A06">
        <w:t xml:space="preserve"> </w:t>
      </w:r>
      <w:r w:rsidR="789E1055">
        <w:t xml:space="preserve">learn from delegates about what </w:t>
      </w:r>
      <w:r w:rsidR="789E1055" w:rsidRPr="00E14BED">
        <w:t>they were experiencing</w:t>
      </w:r>
      <w:r w:rsidR="108555BD">
        <w:t xml:space="preserve"> on the ground and how we could </w:t>
      </w:r>
      <w:r w:rsidR="789E1055" w:rsidRPr="00E14BED">
        <w:t xml:space="preserve">develop </w:t>
      </w:r>
      <w:r w:rsidR="637DECC3">
        <w:t xml:space="preserve">their </w:t>
      </w:r>
      <w:r w:rsidR="789E1055" w:rsidRPr="00E14BED">
        <w:t>leadership skills to act as leaders of place</w:t>
      </w:r>
      <w:r w:rsidR="5DDCC89A">
        <w:t xml:space="preserve"> in a post-COVID-19 world</w:t>
      </w:r>
      <w:r w:rsidR="2EEC3A63">
        <w:t xml:space="preserve">. </w:t>
      </w:r>
      <w:r w:rsidR="7CD419B3">
        <w:t xml:space="preserve">The programme was well received and additional elements such as action learning sets and continued leadership </w:t>
      </w:r>
      <w:r w:rsidR="4186B09D">
        <w:t xml:space="preserve">skill </w:t>
      </w:r>
      <w:r w:rsidR="7CD419B3">
        <w:t>development have been devise</w:t>
      </w:r>
      <w:r w:rsidR="2BF12335">
        <w:t>d to keep supporting this group.</w:t>
      </w:r>
    </w:p>
    <w:p w14:paraId="3202A013" w14:textId="77777777" w:rsidR="00BF4DC8" w:rsidRPr="00E14BED" w:rsidRDefault="00BF4DC8" w:rsidP="00BF4DC8">
      <w:pPr>
        <w:pStyle w:val="ListParagraph"/>
        <w:numPr>
          <w:ilvl w:val="0"/>
          <w:numId w:val="0"/>
        </w:numPr>
        <w:ind w:left="360"/>
      </w:pPr>
    </w:p>
    <w:p w14:paraId="7853CDFC" w14:textId="60253F98" w:rsidR="00E14BED" w:rsidRDefault="001909E6" w:rsidP="004F064D">
      <w:pPr>
        <w:pStyle w:val="ListParagraph"/>
      </w:pPr>
      <w:r>
        <w:t>In response to the issues raised during the</w:t>
      </w:r>
      <w:r w:rsidR="365ED347">
        <w:t xml:space="preserve"> COVID-19 response programme</w:t>
      </w:r>
      <w:r>
        <w:t xml:space="preserve">, we  developed </w:t>
      </w:r>
      <w:r w:rsidR="0D1C305F">
        <w:t xml:space="preserve">in partnership with Sport England, </w:t>
      </w:r>
      <w:r>
        <w:t>a</w:t>
      </w:r>
      <w:r w:rsidR="0094545A">
        <w:t xml:space="preserve"> refreshed </w:t>
      </w:r>
      <w:r w:rsidR="789E1055" w:rsidRPr="00E14BED">
        <w:t xml:space="preserve">Leadership Essentials </w:t>
      </w:r>
      <w:r w:rsidR="0094545A">
        <w:t>programme</w:t>
      </w:r>
      <w:r w:rsidR="18A7D25F">
        <w:t xml:space="preserve"> for officers</w:t>
      </w:r>
      <w:r w:rsidR="0094545A">
        <w:t>,</w:t>
      </w:r>
      <w:r w:rsidR="003E1D4F">
        <w:t xml:space="preserve"> </w:t>
      </w:r>
      <w:r w:rsidR="6612C14F">
        <w:t>this is</w:t>
      </w:r>
      <w:r w:rsidR="003E1D4F">
        <w:t xml:space="preserve"> currently</w:t>
      </w:r>
      <w:r w:rsidR="0094545A">
        <w:t xml:space="preserve"> </w:t>
      </w:r>
      <w:r w:rsidR="003E1D4F">
        <w:t>being delivered</w:t>
      </w:r>
      <w:r w:rsidR="2FBF165F">
        <w:t xml:space="preserve">, </w:t>
      </w:r>
      <w:r w:rsidR="43350191">
        <w:t>with</w:t>
      </w:r>
      <w:r w:rsidR="003E1D4F">
        <w:t xml:space="preserve"> </w:t>
      </w:r>
      <w:r w:rsidR="43350191">
        <w:t>first cohort recently completed and a further two cohorts planned for January and April</w:t>
      </w:r>
      <w:r w:rsidR="0094545A">
        <w:t>.</w:t>
      </w:r>
    </w:p>
    <w:p w14:paraId="4378E43F" w14:textId="5A466305" w:rsidR="004F064D" w:rsidRPr="004154CF" w:rsidRDefault="5FE1CD11" w:rsidP="004154CF">
      <w:pPr>
        <w:rPr>
          <w:b/>
          <w:bCs/>
        </w:rPr>
      </w:pPr>
      <w:r w:rsidRPr="004154CF">
        <w:rPr>
          <w:b/>
          <w:bCs/>
        </w:rPr>
        <w:t xml:space="preserve">Arts Council England </w:t>
      </w:r>
    </w:p>
    <w:p w14:paraId="08BD0874" w14:textId="55DF0502" w:rsidR="00836BDA" w:rsidRPr="00E14BED" w:rsidRDefault="0024596F" w:rsidP="00E14BED">
      <w:pPr>
        <w:pStyle w:val="ListParagraph"/>
        <w:rPr>
          <w:lang w:eastAsia="en-GB"/>
        </w:rPr>
      </w:pPr>
      <w:r>
        <w:rPr>
          <w:lang w:eastAsia="en-GB"/>
        </w:rPr>
        <w:t>Despite having to reprioritise planned expenditure towards their Covid-19 emergency response fund, Arts Council England were able to commit £40 000 to continue our well</w:t>
      </w:r>
      <w:r w:rsidR="007308B2">
        <w:rPr>
          <w:lang w:eastAsia="en-GB"/>
        </w:rPr>
        <w:t>-</w:t>
      </w:r>
      <w:r>
        <w:rPr>
          <w:lang w:eastAsia="en-GB"/>
        </w:rPr>
        <w:t xml:space="preserve">regarded improvement programme for culture and libraries. </w:t>
      </w:r>
      <w:r w:rsidR="597CE507" w:rsidRPr="00E14BED">
        <w:rPr>
          <w:lang w:eastAsia="en-GB"/>
        </w:rPr>
        <w:t xml:space="preserve">In partnership with ACE, </w:t>
      </w:r>
      <w:r>
        <w:rPr>
          <w:lang w:eastAsia="en-GB"/>
        </w:rPr>
        <w:t>we have</w:t>
      </w:r>
      <w:r w:rsidR="0094545A">
        <w:rPr>
          <w:lang w:eastAsia="en-GB"/>
        </w:rPr>
        <w:t xml:space="preserve"> </w:t>
      </w:r>
      <w:r>
        <w:rPr>
          <w:lang w:eastAsia="en-GB"/>
        </w:rPr>
        <w:t>refreshed the</w:t>
      </w:r>
      <w:r w:rsidR="0094545A">
        <w:rPr>
          <w:lang w:eastAsia="en-GB"/>
        </w:rPr>
        <w:t xml:space="preserve"> programme for</w:t>
      </w:r>
      <w:r w:rsidR="789E1055" w:rsidRPr="00E14BED">
        <w:rPr>
          <w:lang w:eastAsia="en-GB"/>
        </w:rPr>
        <w:t xml:space="preserve"> councillors and officers to </w:t>
      </w:r>
      <w:r>
        <w:rPr>
          <w:lang w:eastAsia="en-GB"/>
        </w:rPr>
        <w:t xml:space="preserve">help them </w:t>
      </w:r>
      <w:r w:rsidR="789E1055" w:rsidRPr="00E14BED">
        <w:rPr>
          <w:lang w:eastAsia="en-GB"/>
        </w:rPr>
        <w:t>champion cultural activity in their local area</w:t>
      </w:r>
      <w:r>
        <w:rPr>
          <w:lang w:eastAsia="en-GB"/>
        </w:rPr>
        <w:t xml:space="preserve"> and in a Covid-19 context</w:t>
      </w:r>
      <w:r w:rsidR="0094545A">
        <w:rPr>
          <w:lang w:eastAsia="en-GB"/>
        </w:rPr>
        <w:t xml:space="preserve">. </w:t>
      </w:r>
    </w:p>
    <w:p w14:paraId="1E6EDFE9" w14:textId="77777777" w:rsidR="00BF4DC8" w:rsidRPr="00E14BED" w:rsidRDefault="00BF4DC8" w:rsidP="00BF4DC8">
      <w:pPr>
        <w:pStyle w:val="ListParagraph"/>
        <w:numPr>
          <w:ilvl w:val="0"/>
          <w:numId w:val="0"/>
        </w:numPr>
        <w:ind w:left="360"/>
        <w:rPr>
          <w:lang w:eastAsia="en-GB"/>
        </w:rPr>
      </w:pPr>
    </w:p>
    <w:p w14:paraId="7F422D64" w14:textId="6D72DE50" w:rsidR="007B1B75" w:rsidRPr="00E14BED" w:rsidRDefault="789E1055" w:rsidP="007B1B75">
      <w:pPr>
        <w:pStyle w:val="ListParagraph"/>
      </w:pPr>
      <w:r w:rsidRPr="00E14BED">
        <w:t xml:space="preserve">Due to current Government regulations and guidelines, all </w:t>
      </w:r>
      <w:r w:rsidR="2B775A67" w:rsidRPr="00E14BED">
        <w:t>i</w:t>
      </w:r>
      <w:r w:rsidRPr="00E14BED">
        <w:t>mprovement activity</w:t>
      </w:r>
      <w:r w:rsidR="23814471" w:rsidRPr="00E14BED">
        <w:t xml:space="preserve"> across both Sport England and ACE contracts</w:t>
      </w:r>
      <w:r w:rsidRPr="00E14BED">
        <w:t xml:space="preserve"> </w:t>
      </w:r>
      <w:r w:rsidR="003E1D4F">
        <w:t>is being delivered</w:t>
      </w:r>
      <w:r w:rsidR="00A84B88">
        <w:t xml:space="preserve"> </w:t>
      </w:r>
      <w:r w:rsidRPr="00E14BED">
        <w:t xml:space="preserve">virtually </w:t>
      </w:r>
      <w:r w:rsidR="0094545A">
        <w:t xml:space="preserve">until both contracts end in </w:t>
      </w:r>
      <w:r w:rsidRPr="00E14BED">
        <w:t>March 2021.</w:t>
      </w:r>
      <w:r w:rsidR="003E1D4F">
        <w:t xml:space="preserve"> </w:t>
      </w:r>
    </w:p>
    <w:p w14:paraId="68E8161E" w14:textId="632BC033" w:rsidR="00ED38CE" w:rsidRPr="00ED38CE" w:rsidRDefault="00ED38CE" w:rsidP="00ED38CE">
      <w:pPr>
        <w:ind w:left="0" w:firstLine="0"/>
        <w:rPr>
          <w:rStyle w:val="ReportTemplate"/>
          <w:b/>
          <w:bCs/>
        </w:rPr>
      </w:pPr>
      <w:r w:rsidRPr="00ED38CE">
        <w:rPr>
          <w:rStyle w:val="ReportTemplate"/>
          <w:b/>
          <w:bCs/>
        </w:rPr>
        <w:t>Planned activity</w:t>
      </w:r>
    </w:p>
    <w:p w14:paraId="370322A0" w14:textId="77777777" w:rsidR="00EE4D68" w:rsidRPr="00ED38CE" w:rsidRDefault="00EE4D68" w:rsidP="00EE4D68">
      <w:pPr>
        <w:rPr>
          <w:rFonts w:cs="Arial"/>
          <w:u w:val="single"/>
        </w:rPr>
      </w:pPr>
      <w:r w:rsidRPr="00ED38CE">
        <w:rPr>
          <w:rFonts w:cs="Arial"/>
          <w:u w:val="single"/>
        </w:rPr>
        <w:t>Sport England</w:t>
      </w:r>
    </w:p>
    <w:p w14:paraId="2BDF1E0E" w14:textId="6A55A603" w:rsidR="00ED38CE" w:rsidRDefault="01F13F1D" w:rsidP="00ED38CE">
      <w:pPr>
        <w:pStyle w:val="ListParagraph"/>
      </w:pPr>
      <w:r>
        <w:lastRenderedPageBreak/>
        <w:t xml:space="preserve">The LGA is currently in </w:t>
      </w:r>
      <w:r w:rsidR="00030BF0">
        <w:t xml:space="preserve">the process of </w:t>
      </w:r>
      <w:r w:rsidR="516A534E">
        <w:t xml:space="preserve">piloting </w:t>
      </w:r>
      <w:r w:rsidR="50ACFAA8">
        <w:t>an online version of the</w:t>
      </w:r>
      <w:r w:rsidR="00030BF0">
        <w:t xml:space="preserve"> Leadership Essentials programme for officers</w:t>
      </w:r>
      <w:r>
        <w:t xml:space="preserve">. </w:t>
      </w:r>
      <w:r w:rsidR="0024596F">
        <w:t>The r</w:t>
      </w:r>
      <w:r w:rsidR="00030BF0">
        <w:t>efreshed</w:t>
      </w:r>
      <w:r>
        <w:t xml:space="preserve"> </w:t>
      </w:r>
      <w:r w:rsidR="0024596F">
        <w:t>content</w:t>
      </w:r>
      <w:r>
        <w:t xml:space="preserve"> explore</w:t>
      </w:r>
      <w:r w:rsidR="0024596F">
        <w:t>s</w:t>
      </w:r>
      <w:r>
        <w:t xml:space="preserve"> a number of key challenges</w:t>
      </w:r>
      <w:r w:rsidR="0024596F">
        <w:t xml:space="preserve">, including: </w:t>
      </w:r>
      <w:r>
        <w:t>health inequalities, financial uncertainty, leisure facilities, whilst also exploring the opportunities COVID-19 has created to embed sport and physical activity in wider council service areas and corporate agendas (climate change, obesity, inactivity, burdens on health and social care).</w:t>
      </w:r>
    </w:p>
    <w:p w14:paraId="3E56BC20" w14:textId="77777777" w:rsidR="00DE7FF6" w:rsidRDefault="00DE7FF6" w:rsidP="00DE7FF6">
      <w:pPr>
        <w:pStyle w:val="ListParagraph"/>
        <w:numPr>
          <w:ilvl w:val="0"/>
          <w:numId w:val="0"/>
        </w:numPr>
        <w:ind w:left="502"/>
      </w:pPr>
    </w:p>
    <w:p w14:paraId="73CBB5C8" w14:textId="543F5679" w:rsidR="007308B2" w:rsidRDefault="00435726" w:rsidP="007308B2">
      <w:pPr>
        <w:pStyle w:val="ListParagraph"/>
        <w:rPr>
          <w:rStyle w:val="normaltextrun"/>
        </w:rPr>
      </w:pPr>
      <w:r w:rsidRPr="662166B0">
        <w:rPr>
          <w:rStyle w:val="normaltextrun"/>
          <w:rFonts w:cs="Arial"/>
        </w:rPr>
        <w:t>The</w:t>
      </w:r>
      <w:r w:rsidR="0C9F2E9B" w:rsidRPr="662166B0">
        <w:rPr>
          <w:rStyle w:val="normaltextrun"/>
          <w:rFonts w:cs="Arial"/>
        </w:rPr>
        <w:t xml:space="preserve"> following activity is planned:</w:t>
      </w:r>
    </w:p>
    <w:p w14:paraId="2B1F88B1" w14:textId="77777777" w:rsidR="007308B2" w:rsidRPr="00DB37CF" w:rsidRDefault="007308B2" w:rsidP="007308B2">
      <w:pPr>
        <w:pStyle w:val="ListParagraph"/>
        <w:numPr>
          <w:ilvl w:val="0"/>
          <w:numId w:val="0"/>
        </w:numPr>
        <w:ind w:left="502"/>
        <w:rPr>
          <w:rStyle w:val="normaltextrun"/>
        </w:rPr>
      </w:pPr>
    </w:p>
    <w:p w14:paraId="5999D82E" w14:textId="7062ABA6" w:rsidR="00DB37CF" w:rsidRPr="000964FA" w:rsidRDefault="00DB37CF" w:rsidP="00DB37CF">
      <w:pPr>
        <w:pStyle w:val="ListParagraph"/>
        <w:numPr>
          <w:ilvl w:val="1"/>
          <w:numId w:val="3"/>
        </w:numPr>
        <w:rPr>
          <w:rStyle w:val="normaltextrun"/>
        </w:rPr>
      </w:pPr>
      <w:r w:rsidRPr="000964FA">
        <w:rPr>
          <w:rStyle w:val="normaltextrun"/>
          <w:rFonts w:cs="Arial"/>
        </w:rPr>
        <w:t>Cohort 1 (9 November 2020 – 4 December 2020)</w:t>
      </w:r>
      <w:r w:rsidR="00435726" w:rsidRPr="000964FA">
        <w:rPr>
          <w:rStyle w:val="normaltextrun"/>
          <w:rFonts w:cs="Arial"/>
        </w:rPr>
        <w:t xml:space="preserve">: </w:t>
      </w:r>
      <w:r w:rsidR="100483C4" w:rsidRPr="662166B0">
        <w:rPr>
          <w:rStyle w:val="normaltextrun"/>
          <w:rFonts w:cs="Arial"/>
        </w:rPr>
        <w:t>Has been c</w:t>
      </w:r>
      <w:r w:rsidR="00435726" w:rsidRPr="662166B0">
        <w:rPr>
          <w:rStyle w:val="normaltextrun"/>
          <w:rFonts w:cs="Arial"/>
        </w:rPr>
        <w:t>ompleted</w:t>
      </w:r>
      <w:r w:rsidR="5D6F72B4" w:rsidRPr="662166B0">
        <w:rPr>
          <w:rStyle w:val="normaltextrun"/>
          <w:rFonts w:cs="Arial"/>
        </w:rPr>
        <w:t xml:space="preserve"> recently with </w:t>
      </w:r>
      <w:r w:rsidR="367BE017" w:rsidRPr="000964FA">
        <w:rPr>
          <w:rStyle w:val="normaltextrun"/>
          <w:rFonts w:cs="Arial"/>
        </w:rPr>
        <w:t>1</w:t>
      </w:r>
      <w:r w:rsidR="170E3D9D" w:rsidRPr="000964FA">
        <w:rPr>
          <w:rStyle w:val="normaltextrun"/>
          <w:rFonts w:cs="Arial"/>
        </w:rPr>
        <w:t>8</w:t>
      </w:r>
      <w:r w:rsidR="00435726" w:rsidRPr="000964FA">
        <w:rPr>
          <w:rStyle w:val="normaltextrun"/>
          <w:rFonts w:cs="Arial"/>
        </w:rPr>
        <w:t xml:space="preserve"> delegates </w:t>
      </w:r>
      <w:r w:rsidR="00435726" w:rsidRPr="662166B0">
        <w:rPr>
          <w:rStyle w:val="normaltextrun"/>
          <w:rFonts w:cs="Arial"/>
        </w:rPr>
        <w:t>attend</w:t>
      </w:r>
      <w:r w:rsidR="5CB21A0E" w:rsidRPr="662166B0">
        <w:rPr>
          <w:rStyle w:val="normaltextrun"/>
          <w:rFonts w:cs="Arial"/>
        </w:rPr>
        <w:t xml:space="preserve">ing </w:t>
      </w:r>
      <w:r w:rsidR="00435726" w:rsidRPr="000964FA">
        <w:rPr>
          <w:rStyle w:val="normaltextrun"/>
          <w:rFonts w:cs="Arial"/>
        </w:rPr>
        <w:t xml:space="preserve">from </w:t>
      </w:r>
      <w:r w:rsidR="4D4A6A39" w:rsidRPr="000964FA">
        <w:rPr>
          <w:rStyle w:val="normaltextrun"/>
          <w:rFonts w:cs="Arial"/>
        </w:rPr>
        <w:t>9</w:t>
      </w:r>
      <w:r w:rsidR="00B557FE" w:rsidRPr="000964FA">
        <w:rPr>
          <w:rStyle w:val="normaltextrun"/>
          <w:rFonts w:cs="Arial"/>
        </w:rPr>
        <w:t xml:space="preserve"> councils, </w:t>
      </w:r>
      <w:r w:rsidR="3B81563E" w:rsidRPr="000964FA">
        <w:rPr>
          <w:rStyle w:val="normaltextrun"/>
          <w:rFonts w:cs="Arial"/>
        </w:rPr>
        <w:t xml:space="preserve">1 </w:t>
      </w:r>
      <w:r w:rsidR="00B557FE" w:rsidRPr="000964FA">
        <w:rPr>
          <w:rStyle w:val="normaltextrun"/>
          <w:rFonts w:cs="Arial"/>
        </w:rPr>
        <w:t xml:space="preserve">trust, and </w:t>
      </w:r>
      <w:r w:rsidR="33886A6F" w:rsidRPr="000964FA">
        <w:rPr>
          <w:rStyle w:val="normaltextrun"/>
          <w:rFonts w:cs="Arial"/>
        </w:rPr>
        <w:t>8</w:t>
      </w:r>
      <w:r w:rsidR="00B557FE" w:rsidRPr="000964FA">
        <w:rPr>
          <w:rStyle w:val="normaltextrun"/>
          <w:rFonts w:cs="Arial"/>
        </w:rPr>
        <w:t xml:space="preserve"> Active Partnerships. Feedback</w:t>
      </w:r>
      <w:r w:rsidR="00F55132" w:rsidRPr="000964FA">
        <w:rPr>
          <w:rStyle w:val="normaltextrun"/>
          <w:rFonts w:cs="Arial"/>
        </w:rPr>
        <w:t xml:space="preserve"> is being collated and will be reported at the next Board</w:t>
      </w:r>
      <w:r w:rsidR="00CFB15B" w:rsidRPr="662166B0">
        <w:rPr>
          <w:rStyle w:val="normaltextrun"/>
          <w:rFonts w:cs="Arial"/>
        </w:rPr>
        <w:t xml:space="preserve"> meeting</w:t>
      </w:r>
      <w:r w:rsidR="00F55132" w:rsidRPr="000964FA">
        <w:rPr>
          <w:rStyle w:val="normaltextrun"/>
          <w:rFonts w:cs="Arial"/>
        </w:rPr>
        <w:t>.</w:t>
      </w:r>
    </w:p>
    <w:p w14:paraId="3F5A7A03" w14:textId="0B9226F3" w:rsidR="00DB37CF" w:rsidRDefault="6A2FCC0A" w:rsidP="0659FA2D">
      <w:pPr>
        <w:pStyle w:val="ListParagraph"/>
        <w:numPr>
          <w:ilvl w:val="1"/>
          <w:numId w:val="3"/>
        </w:numPr>
        <w:rPr>
          <w:rStyle w:val="normaltextrun"/>
          <w:rFonts w:asciiTheme="minorHAnsi" w:eastAsiaTheme="minorEastAsia" w:hAnsiTheme="minorHAnsi"/>
        </w:rPr>
      </w:pPr>
      <w:r w:rsidRPr="0659FA2D">
        <w:rPr>
          <w:rStyle w:val="normaltextrun"/>
          <w:rFonts w:cs="Arial"/>
        </w:rPr>
        <w:t>Cohort 2 (</w:t>
      </w:r>
      <w:r w:rsidR="104D67F3" w:rsidRPr="0659FA2D">
        <w:rPr>
          <w:rStyle w:val="normaltextrun"/>
          <w:rFonts w:cs="Arial"/>
        </w:rPr>
        <w:t xml:space="preserve">January - </w:t>
      </w:r>
      <w:r w:rsidR="66260CC6" w:rsidRPr="0659FA2D">
        <w:rPr>
          <w:rStyle w:val="normaltextrun"/>
          <w:rFonts w:cs="Arial"/>
        </w:rPr>
        <w:t>February</w:t>
      </w:r>
      <w:r w:rsidRPr="0659FA2D">
        <w:rPr>
          <w:rStyle w:val="normaltextrun"/>
          <w:rFonts w:cs="Arial"/>
        </w:rPr>
        <w:t xml:space="preserve"> 2020)</w:t>
      </w:r>
      <w:r w:rsidR="4F43A5FE" w:rsidRPr="0659FA2D">
        <w:rPr>
          <w:rStyle w:val="normaltextrun"/>
          <w:rFonts w:cs="Arial"/>
        </w:rPr>
        <w:t xml:space="preserve">: </w:t>
      </w:r>
      <w:r w:rsidR="23F02400" w:rsidRPr="0659FA2D">
        <w:rPr>
          <w:rStyle w:val="normaltextrun"/>
          <w:rFonts w:cs="Arial"/>
        </w:rPr>
        <w:t xml:space="preserve"> we are in the process of recruiting 20 delegates from a combination of councils, trusts, and Active Partnerships.</w:t>
      </w:r>
    </w:p>
    <w:p w14:paraId="72485394" w14:textId="56D3210F" w:rsidR="490ADFF3" w:rsidRDefault="23F02400" w:rsidP="0659FA2D">
      <w:pPr>
        <w:pStyle w:val="ListParagraph"/>
        <w:numPr>
          <w:ilvl w:val="1"/>
          <w:numId w:val="3"/>
        </w:numPr>
        <w:rPr>
          <w:rStyle w:val="normaltextrun"/>
          <w:rFonts w:asciiTheme="minorHAnsi" w:eastAsiaTheme="minorEastAsia" w:hAnsiTheme="minorHAnsi"/>
        </w:rPr>
      </w:pPr>
      <w:r w:rsidRPr="0659FA2D">
        <w:rPr>
          <w:rStyle w:val="normaltextrun"/>
          <w:rFonts w:cs="Arial"/>
        </w:rPr>
        <w:t>Cohort 3 (April – May 2020) we are in the process of recruiting 20 delegates from a combination of councils, trusts, and Active Partnerships.</w:t>
      </w:r>
    </w:p>
    <w:p w14:paraId="40AF0F2D" w14:textId="77777777" w:rsidR="00CA2953" w:rsidRPr="00DB37CF" w:rsidRDefault="00CA2953" w:rsidP="00CA2953">
      <w:pPr>
        <w:pStyle w:val="ListParagraph"/>
        <w:numPr>
          <w:ilvl w:val="0"/>
          <w:numId w:val="0"/>
        </w:numPr>
        <w:ind w:left="792"/>
        <w:rPr>
          <w:rStyle w:val="normaltextrun"/>
        </w:rPr>
      </w:pPr>
    </w:p>
    <w:p w14:paraId="1C9F4337" w14:textId="71A1191D" w:rsidR="00DB37CF" w:rsidRPr="00ED38CE" w:rsidRDefault="003F203B" w:rsidP="00034699">
      <w:pPr>
        <w:pStyle w:val="ListParagraph"/>
        <w:rPr>
          <w:rStyle w:val="normaltextrun"/>
        </w:rPr>
      </w:pPr>
      <w:r>
        <w:rPr>
          <w:rStyle w:val="normaltextrun"/>
        </w:rPr>
        <w:t>T</w:t>
      </w:r>
      <w:r w:rsidR="00DB37CF">
        <w:rPr>
          <w:rStyle w:val="normaltextrun"/>
        </w:rPr>
        <w:t>he LGA</w:t>
      </w:r>
      <w:r w:rsidR="6CE49BFF" w:rsidRPr="662166B0">
        <w:rPr>
          <w:rStyle w:val="normaltextrun"/>
        </w:rPr>
        <w:t xml:space="preserve"> has identified the need to deliver a programme for elected members. We are in early conversations with </w:t>
      </w:r>
      <w:r w:rsidR="00DB37CF">
        <w:rPr>
          <w:rStyle w:val="normaltextrun"/>
        </w:rPr>
        <w:t xml:space="preserve">Sport England </w:t>
      </w:r>
      <w:r w:rsidR="00034699">
        <w:rPr>
          <w:rStyle w:val="normaltextrun"/>
        </w:rPr>
        <w:t xml:space="preserve">around a </w:t>
      </w:r>
      <w:r w:rsidR="00DB37CF">
        <w:rPr>
          <w:rStyle w:val="normaltextrun"/>
        </w:rPr>
        <w:t>programme</w:t>
      </w:r>
      <w:r w:rsidR="009E29EC">
        <w:rPr>
          <w:rStyle w:val="normaltextrun"/>
        </w:rPr>
        <w:t xml:space="preserve"> for councillors</w:t>
      </w:r>
      <w:r w:rsidR="00034699">
        <w:rPr>
          <w:rStyle w:val="normaltextrun"/>
        </w:rPr>
        <w:t xml:space="preserve">, which </w:t>
      </w:r>
      <w:r w:rsidR="003E1D4F">
        <w:rPr>
          <w:rStyle w:val="normaltextrun"/>
        </w:rPr>
        <w:t>is likely to take</w:t>
      </w:r>
      <w:r w:rsidR="00DB37CF">
        <w:rPr>
          <w:rStyle w:val="normaltextrun"/>
        </w:rPr>
        <w:t xml:space="preserve"> place between January and March 2021.</w:t>
      </w:r>
      <w:r>
        <w:rPr>
          <w:rStyle w:val="normaltextrun"/>
        </w:rPr>
        <w:t xml:space="preserve"> Board members are invited to identify </w:t>
      </w:r>
      <w:r w:rsidR="4353691B" w:rsidRPr="662166B0">
        <w:rPr>
          <w:rStyle w:val="normaltextrun"/>
        </w:rPr>
        <w:t xml:space="preserve">key </w:t>
      </w:r>
      <w:r w:rsidR="0014436D">
        <w:rPr>
          <w:rStyle w:val="normaltextrun"/>
        </w:rPr>
        <w:t xml:space="preserve">issues that they feel delegates </w:t>
      </w:r>
      <w:r w:rsidR="4F022030" w:rsidRPr="662166B0">
        <w:rPr>
          <w:rStyle w:val="normaltextrun"/>
        </w:rPr>
        <w:t xml:space="preserve">on the councillor programme </w:t>
      </w:r>
      <w:r w:rsidR="0014436D">
        <w:rPr>
          <w:rStyle w:val="normaltextrun"/>
        </w:rPr>
        <w:t xml:space="preserve">will </w:t>
      </w:r>
      <w:r w:rsidR="0026576C">
        <w:rPr>
          <w:rStyle w:val="normaltextrun"/>
        </w:rPr>
        <w:t>wish to hear about</w:t>
      </w:r>
      <w:r w:rsidR="4FA7187D" w:rsidRPr="662166B0">
        <w:rPr>
          <w:rStyle w:val="normaltextrun"/>
        </w:rPr>
        <w:t xml:space="preserve"> and the leadership skills which would be useful to them</w:t>
      </w:r>
      <w:r w:rsidR="0026576C">
        <w:rPr>
          <w:rStyle w:val="normaltextrun"/>
        </w:rPr>
        <w:t xml:space="preserve">. </w:t>
      </w:r>
    </w:p>
    <w:p w14:paraId="24B0173F" w14:textId="29885D82" w:rsidR="4C35DCA9" w:rsidRPr="00854293" w:rsidRDefault="79382879" w:rsidP="00854293">
      <w:pPr>
        <w:rPr>
          <w:rStyle w:val="normaltextrun"/>
          <w:u w:val="single"/>
        </w:rPr>
      </w:pPr>
      <w:r w:rsidRPr="4C35DCA9">
        <w:rPr>
          <w:rStyle w:val="normaltextrun"/>
          <w:u w:val="single"/>
        </w:rPr>
        <w:t>Arts Council England: 2020/21</w:t>
      </w:r>
    </w:p>
    <w:p w14:paraId="7C5DA86D" w14:textId="2564FFE2" w:rsidR="00E24C22" w:rsidRPr="00CA2953" w:rsidRDefault="01F13F1D" w:rsidP="0026576C">
      <w:pPr>
        <w:pStyle w:val="ListParagraph"/>
      </w:pPr>
      <w:r>
        <w:t xml:space="preserve">The LGA have been awarded a grant </w:t>
      </w:r>
      <w:r w:rsidR="00CA3389">
        <w:t xml:space="preserve">of </w:t>
      </w:r>
      <w:r>
        <w:t>£40,000 to deliver a series of online activity between September 2020 and March 2021</w:t>
      </w:r>
      <w:r w:rsidR="0026576C">
        <w:rPr>
          <w:rFonts w:cs="Arial"/>
        </w:rPr>
        <w:t>.</w:t>
      </w:r>
      <w:r w:rsidRPr="4C35DCA9">
        <w:rPr>
          <w:rFonts w:cs="Arial"/>
        </w:rPr>
        <w:t xml:space="preserve"> £30,000 has been allocated to libraries and £10,000 allocated to culture. </w:t>
      </w:r>
    </w:p>
    <w:p w14:paraId="73D8A932" w14:textId="77777777" w:rsidR="00CA2953" w:rsidRPr="00E24C22" w:rsidRDefault="00CA2953" w:rsidP="00CA2953">
      <w:pPr>
        <w:pStyle w:val="ListParagraph"/>
        <w:numPr>
          <w:ilvl w:val="0"/>
          <w:numId w:val="0"/>
        </w:numPr>
        <w:ind w:left="502"/>
      </w:pPr>
    </w:p>
    <w:p w14:paraId="2B1E0881" w14:textId="1EA59022" w:rsidR="00E24C22" w:rsidRPr="00CA2953" w:rsidRDefault="01F13F1D" w:rsidP="00E24C22">
      <w:pPr>
        <w:pStyle w:val="ListParagraph"/>
      </w:pPr>
      <w:r w:rsidRPr="4C35DCA9">
        <w:rPr>
          <w:rFonts w:cs="Arial"/>
        </w:rPr>
        <w:t xml:space="preserve">The programme is </w:t>
      </w:r>
      <w:r w:rsidR="00DB37CF">
        <w:rPr>
          <w:rFonts w:cs="Arial"/>
        </w:rPr>
        <w:t xml:space="preserve">currently being delivered to </w:t>
      </w:r>
      <w:r w:rsidRPr="4C35DCA9">
        <w:rPr>
          <w:rFonts w:cs="Arial"/>
        </w:rPr>
        <w:t xml:space="preserve">support both officers and councillors </w:t>
      </w:r>
      <w:r w:rsidR="00734DFA">
        <w:rPr>
          <w:rFonts w:cs="Arial"/>
        </w:rPr>
        <w:t xml:space="preserve">to </w:t>
      </w:r>
      <w:r w:rsidRPr="4C35DCA9">
        <w:rPr>
          <w:rFonts w:cs="Arial"/>
        </w:rPr>
        <w:t>learn from the challenges of COVID-19, and support delegates to think through how innovation can be applied to the upcoming period of recovery.</w:t>
      </w:r>
    </w:p>
    <w:p w14:paraId="50973201" w14:textId="77777777" w:rsidR="00CA2953" w:rsidRPr="00E24C22" w:rsidRDefault="00CA2953" w:rsidP="00CA2953">
      <w:pPr>
        <w:pStyle w:val="ListParagraph"/>
        <w:numPr>
          <w:ilvl w:val="0"/>
          <w:numId w:val="0"/>
        </w:numPr>
        <w:ind w:left="502"/>
      </w:pPr>
    </w:p>
    <w:p w14:paraId="40D6EE15" w14:textId="3E2FDE93" w:rsidR="007308B2" w:rsidRDefault="01F13F1D" w:rsidP="007308B2">
      <w:pPr>
        <w:pStyle w:val="ListParagraph"/>
      </w:pPr>
      <w:r w:rsidRPr="4C35DCA9">
        <w:rPr>
          <w:rFonts w:cs="Arial"/>
        </w:rPr>
        <w:t xml:space="preserve">The </w:t>
      </w:r>
      <w:r w:rsidR="0014436D">
        <w:rPr>
          <w:rFonts w:cs="Arial"/>
        </w:rPr>
        <w:t xml:space="preserve">following events have </w:t>
      </w:r>
      <w:r w:rsidR="00EB10D8">
        <w:rPr>
          <w:rFonts w:cs="Arial"/>
        </w:rPr>
        <w:t>taken place</w:t>
      </w:r>
      <w:r w:rsidR="6C93C6FE" w:rsidRPr="4C35DCA9">
        <w:rPr>
          <w:rFonts w:cs="Arial"/>
        </w:rPr>
        <w:t>:</w:t>
      </w:r>
    </w:p>
    <w:p w14:paraId="228AC5E7" w14:textId="77777777" w:rsidR="007308B2" w:rsidRPr="00E24C22" w:rsidRDefault="007308B2" w:rsidP="007308B2">
      <w:pPr>
        <w:pStyle w:val="ListParagraph"/>
        <w:numPr>
          <w:ilvl w:val="0"/>
          <w:numId w:val="0"/>
        </w:numPr>
        <w:ind w:left="502"/>
      </w:pPr>
    </w:p>
    <w:p w14:paraId="118DC52A" w14:textId="4E672BB5" w:rsidR="00E24C22" w:rsidRPr="00E24C22" w:rsidRDefault="01F13F1D" w:rsidP="007308B2">
      <w:pPr>
        <w:pStyle w:val="ListParagraph"/>
        <w:numPr>
          <w:ilvl w:val="1"/>
          <w:numId w:val="3"/>
        </w:numPr>
        <w:ind w:left="993" w:hanging="633"/>
        <w:rPr>
          <w:color w:val="FF0000"/>
        </w:rPr>
      </w:pPr>
      <w:r w:rsidRPr="3E5902F3">
        <w:rPr>
          <w:rFonts w:cs="Arial"/>
        </w:rPr>
        <w:t xml:space="preserve">2 x library best practice seminars </w:t>
      </w:r>
      <w:r w:rsidR="00C47386">
        <w:rPr>
          <w:rFonts w:cs="Arial"/>
        </w:rPr>
        <w:t xml:space="preserve">attended by </w:t>
      </w:r>
      <w:r w:rsidR="00280E27">
        <w:rPr>
          <w:rFonts w:cs="Arial"/>
        </w:rPr>
        <w:t xml:space="preserve">18 officers and 14 councillors. </w:t>
      </w:r>
      <w:r w:rsidR="00B34265">
        <w:rPr>
          <w:rFonts w:cs="Arial"/>
        </w:rPr>
        <w:t xml:space="preserve">These focused on </w:t>
      </w:r>
      <w:r w:rsidR="00592D63">
        <w:rPr>
          <w:rFonts w:cs="Arial"/>
        </w:rPr>
        <w:t xml:space="preserve">supporting shielded and vulnerable </w:t>
      </w:r>
      <w:proofErr w:type="gramStart"/>
      <w:r w:rsidR="00592D63">
        <w:rPr>
          <w:rFonts w:cs="Arial"/>
        </w:rPr>
        <w:t>communities, and</w:t>
      </w:r>
      <w:proofErr w:type="gramEnd"/>
      <w:r w:rsidR="00592D63">
        <w:rPr>
          <w:rFonts w:cs="Arial"/>
        </w:rPr>
        <w:t xml:space="preserve"> supporting digital innovation. Case studies were provided by Norfolk County Council, Reading Borough Council, and Warwickshire County Council. </w:t>
      </w:r>
    </w:p>
    <w:p w14:paraId="06C806F3" w14:textId="56513E63" w:rsidR="00E24C22" w:rsidRPr="00EF235C" w:rsidRDefault="00EF235C" w:rsidP="007308B2">
      <w:pPr>
        <w:pStyle w:val="ListParagraph"/>
        <w:numPr>
          <w:ilvl w:val="1"/>
          <w:numId w:val="3"/>
        </w:numPr>
        <w:ind w:left="993" w:hanging="633"/>
      </w:pPr>
      <w:r>
        <w:rPr>
          <w:rFonts w:cs="Arial"/>
        </w:rPr>
        <w:t>2</w:t>
      </w:r>
      <w:r w:rsidR="01F13F1D" w:rsidRPr="3E5902F3">
        <w:rPr>
          <w:rFonts w:cs="Arial"/>
        </w:rPr>
        <w:t xml:space="preserve"> x </w:t>
      </w:r>
      <w:r w:rsidR="04821020" w:rsidRPr="3E5902F3">
        <w:rPr>
          <w:rFonts w:cs="Arial"/>
        </w:rPr>
        <w:t>l</w:t>
      </w:r>
      <w:r w:rsidR="01F13F1D" w:rsidRPr="3E5902F3">
        <w:rPr>
          <w:rFonts w:cs="Arial"/>
        </w:rPr>
        <w:t>ibrary advocacy workshops</w:t>
      </w:r>
      <w:r w:rsidR="0094796A">
        <w:rPr>
          <w:rFonts w:cs="Arial"/>
        </w:rPr>
        <w:t xml:space="preserve">, </w:t>
      </w:r>
      <w:r>
        <w:rPr>
          <w:rFonts w:cs="Arial"/>
        </w:rPr>
        <w:t xml:space="preserve">one on public health (65 delegates) and one on education and skills 936 delegates). </w:t>
      </w:r>
      <w:r w:rsidR="00AF0172">
        <w:rPr>
          <w:rFonts w:cs="Arial"/>
        </w:rPr>
        <w:t xml:space="preserve"> </w:t>
      </w:r>
      <w:r w:rsidR="01F13F1D" w:rsidRPr="3E5902F3">
        <w:rPr>
          <w:rFonts w:cs="Arial"/>
        </w:rPr>
        <w:t xml:space="preserve"> </w:t>
      </w:r>
    </w:p>
    <w:p w14:paraId="05D33B0D" w14:textId="77777777" w:rsidR="00EF235C" w:rsidRPr="00E24C22" w:rsidRDefault="00EF235C" w:rsidP="00EF235C">
      <w:pPr>
        <w:pStyle w:val="ListParagraph"/>
        <w:numPr>
          <w:ilvl w:val="0"/>
          <w:numId w:val="0"/>
        </w:numPr>
        <w:ind w:left="792"/>
      </w:pPr>
    </w:p>
    <w:p w14:paraId="634D147A" w14:textId="2051268C" w:rsidR="00EF235C" w:rsidRDefault="00EF235C" w:rsidP="00EF235C">
      <w:pPr>
        <w:pStyle w:val="ListParagraph"/>
      </w:pPr>
      <w:r>
        <w:t>The following events are still to take place:</w:t>
      </w:r>
    </w:p>
    <w:p w14:paraId="64408267" w14:textId="77777777" w:rsidR="00875FE8" w:rsidRDefault="00875FE8" w:rsidP="00875FE8">
      <w:pPr>
        <w:pStyle w:val="ListParagraph"/>
        <w:numPr>
          <w:ilvl w:val="0"/>
          <w:numId w:val="0"/>
        </w:numPr>
        <w:ind w:left="502"/>
      </w:pPr>
    </w:p>
    <w:p w14:paraId="43993BB9" w14:textId="1031E745" w:rsidR="00EF235C" w:rsidRPr="00E24C22" w:rsidRDefault="00EF235C" w:rsidP="00875FE8">
      <w:pPr>
        <w:pStyle w:val="ListParagraph"/>
        <w:numPr>
          <w:ilvl w:val="1"/>
          <w:numId w:val="3"/>
        </w:numPr>
        <w:ind w:left="993" w:hanging="633"/>
      </w:pPr>
      <w:r>
        <w:lastRenderedPageBreak/>
        <w:t xml:space="preserve">1 x </w:t>
      </w:r>
      <w:hyperlink r:id="rId11">
        <w:r w:rsidRPr="662166B0">
          <w:rPr>
            <w:rStyle w:val="Hyperlink"/>
          </w:rPr>
          <w:t>library advocacy workshop on economic renewal</w:t>
        </w:r>
      </w:hyperlink>
      <w:r>
        <w:t>, 11 January 2021.</w:t>
      </w:r>
    </w:p>
    <w:p w14:paraId="0C10223F" w14:textId="005A9C3D" w:rsidR="00EF235C" w:rsidRPr="00AD1A8C" w:rsidRDefault="00EF235C" w:rsidP="00875FE8">
      <w:pPr>
        <w:pStyle w:val="ListParagraph"/>
        <w:numPr>
          <w:ilvl w:val="1"/>
          <w:numId w:val="3"/>
        </w:numPr>
        <w:ind w:left="993" w:hanging="633"/>
      </w:pPr>
      <w:r w:rsidRPr="3E5902F3">
        <w:rPr>
          <w:rFonts w:cs="Arial"/>
        </w:rPr>
        <w:t xml:space="preserve">4 x Leadership Essentials </w:t>
      </w:r>
      <w:r w:rsidRPr="006B5678">
        <w:rPr>
          <w:rFonts w:cs="Arial"/>
        </w:rPr>
        <w:t>for councillors</w:t>
      </w:r>
      <w:r w:rsidRPr="3E5902F3">
        <w:rPr>
          <w:rFonts w:cs="Arial"/>
        </w:rPr>
        <w:t xml:space="preserve"> (14 January 2021 – 24 February 2021)</w:t>
      </w:r>
      <w:r w:rsidR="006B5678">
        <w:rPr>
          <w:rFonts w:cs="Arial"/>
        </w:rPr>
        <w:t xml:space="preserve">. </w:t>
      </w:r>
      <w:r w:rsidRPr="00406837">
        <w:rPr>
          <w:rFonts w:cs="Arial"/>
        </w:rPr>
        <w:t xml:space="preserve">We </w:t>
      </w:r>
      <w:r w:rsidR="00AD1A8C" w:rsidRPr="00406837">
        <w:rPr>
          <w:rFonts w:cs="Arial"/>
        </w:rPr>
        <w:t>are currently recruiting</w:t>
      </w:r>
      <w:r w:rsidRPr="00406837">
        <w:rPr>
          <w:rFonts w:cs="Arial"/>
        </w:rPr>
        <w:t xml:space="preserve"> up to 20 councillors onto the programme</w:t>
      </w:r>
      <w:r w:rsidR="00AD1A8C" w:rsidRPr="00406837">
        <w:rPr>
          <w:rFonts w:cs="Arial"/>
        </w:rPr>
        <w:t xml:space="preserve">, which will take place over four </w:t>
      </w:r>
      <w:r w:rsidR="00406837" w:rsidRPr="00406837">
        <w:rPr>
          <w:rFonts w:cs="Arial"/>
        </w:rPr>
        <w:t>separate sessions.</w:t>
      </w:r>
    </w:p>
    <w:p w14:paraId="379356FF" w14:textId="77777777" w:rsidR="00EF235C" w:rsidRDefault="00EF235C" w:rsidP="00EF235C">
      <w:pPr>
        <w:pStyle w:val="ListParagraph"/>
        <w:numPr>
          <w:ilvl w:val="0"/>
          <w:numId w:val="0"/>
        </w:numPr>
        <w:ind w:left="502"/>
      </w:pPr>
    </w:p>
    <w:p w14:paraId="36386AA0" w14:textId="689502A5" w:rsidR="002D2A04" w:rsidRDefault="01F13F1D" w:rsidP="009D092A">
      <w:pPr>
        <w:pStyle w:val="ListParagraph"/>
      </w:pPr>
      <w:r>
        <w:t>A</w:t>
      </w:r>
      <w:r w:rsidR="007B142A">
        <w:t xml:space="preserve"> peer challenge for Nottinghamshire has been </w:t>
      </w:r>
      <w:r w:rsidR="002D2A04">
        <w:t xml:space="preserve">arranged for </w:t>
      </w:r>
      <w:r w:rsidR="630E1677">
        <w:t>1 – 2 February 2021</w:t>
      </w:r>
      <w:r w:rsidR="002D2A04">
        <w:t>, following an earlier postponement due to Covid-19. Oxfordshire is also awaiting a rescheduled peer challenge.</w:t>
      </w:r>
    </w:p>
    <w:p w14:paraId="64F7E689" w14:textId="721BF950" w:rsidR="00DE7FF6" w:rsidRDefault="002D2A04" w:rsidP="002D2A04">
      <w:pPr>
        <w:pStyle w:val="ListParagraph"/>
        <w:numPr>
          <w:ilvl w:val="0"/>
          <w:numId w:val="0"/>
        </w:numPr>
        <w:ind w:left="502"/>
      </w:pPr>
      <w:r>
        <w:t xml:space="preserve"> </w:t>
      </w:r>
    </w:p>
    <w:p w14:paraId="4A921015" w14:textId="1FF5774F" w:rsidR="00875FE8" w:rsidRDefault="002D2A04" w:rsidP="00875FE8">
      <w:pPr>
        <w:pStyle w:val="ListParagraph"/>
      </w:pPr>
      <w:r w:rsidRPr="00DB21BE">
        <w:t xml:space="preserve">For 2020/21, </w:t>
      </w:r>
      <w:r w:rsidR="006B1C62" w:rsidRPr="00DB21BE">
        <w:t>we have received funding for 3 recovery and renewal panels</w:t>
      </w:r>
      <w:r w:rsidR="00924CF6">
        <w:t xml:space="preserve">, which will be focused on learning from the impact of Covid-19. </w:t>
      </w:r>
      <w:r w:rsidR="002811C5">
        <w:t>Because of this, we did not openly advertise as usual but worked with ACE to identify 15 services with interesting work who were invited to bid for a panel. T</w:t>
      </w:r>
      <w:r w:rsidR="006B1C62" w:rsidRPr="00DB21BE">
        <w:t>he following councils have</w:t>
      </w:r>
      <w:r w:rsidR="002811C5">
        <w:t xml:space="preserve"> now</w:t>
      </w:r>
      <w:r w:rsidR="006B1C62" w:rsidRPr="00DB21BE">
        <w:t xml:space="preserve"> been awarded a panel:</w:t>
      </w:r>
    </w:p>
    <w:p w14:paraId="436D1381" w14:textId="77777777" w:rsidR="00875FE8" w:rsidRPr="00DB21BE" w:rsidRDefault="00875FE8" w:rsidP="00875FE8">
      <w:pPr>
        <w:pStyle w:val="ListParagraph"/>
        <w:numPr>
          <w:ilvl w:val="0"/>
          <w:numId w:val="0"/>
        </w:numPr>
        <w:ind w:left="502"/>
      </w:pPr>
    </w:p>
    <w:p w14:paraId="7CAC0AC9" w14:textId="5FCF54E3" w:rsidR="006B1C62" w:rsidRPr="00DB21BE" w:rsidRDefault="006B1C62" w:rsidP="00875FE8">
      <w:pPr>
        <w:pStyle w:val="ListParagraph"/>
        <w:numPr>
          <w:ilvl w:val="1"/>
          <w:numId w:val="3"/>
        </w:numPr>
        <w:ind w:left="1134"/>
      </w:pPr>
      <w:r w:rsidRPr="00DB21BE">
        <w:t>Bradford City</w:t>
      </w:r>
      <w:r w:rsidR="15E702C7" w:rsidRPr="00DB21BE">
        <w:t xml:space="preserve"> </w:t>
      </w:r>
      <w:r w:rsidRPr="00DB21BE">
        <w:t xml:space="preserve">Council – </w:t>
      </w:r>
      <w:r w:rsidR="280E89D9" w:rsidRPr="00DB21BE">
        <w:t>20 January 2021</w:t>
      </w:r>
    </w:p>
    <w:p w14:paraId="25ABF663" w14:textId="68C195D0" w:rsidR="006B1C62" w:rsidRPr="00DB21BE" w:rsidRDefault="280E89D9" w:rsidP="00875FE8">
      <w:pPr>
        <w:pStyle w:val="ListParagraph"/>
        <w:numPr>
          <w:ilvl w:val="1"/>
          <w:numId w:val="3"/>
        </w:numPr>
        <w:ind w:left="1134"/>
      </w:pPr>
      <w:r w:rsidRPr="00DB21BE">
        <w:t xml:space="preserve">Kent County Council </w:t>
      </w:r>
      <w:r w:rsidR="006B1C62" w:rsidRPr="00DB21BE">
        <w:t>– TBC</w:t>
      </w:r>
    </w:p>
    <w:p w14:paraId="59242FAF" w14:textId="6B4E0836" w:rsidR="006B1C62" w:rsidRPr="00DB21BE" w:rsidRDefault="35BCD9C1" w:rsidP="00875FE8">
      <w:pPr>
        <w:pStyle w:val="ListParagraph"/>
        <w:numPr>
          <w:ilvl w:val="1"/>
          <w:numId w:val="3"/>
        </w:numPr>
        <w:ind w:left="1134"/>
      </w:pPr>
      <w:r w:rsidRPr="00DB21BE">
        <w:t>South Tyneside Council</w:t>
      </w:r>
      <w:r w:rsidR="006B1C62" w:rsidRPr="00DB21BE">
        <w:t xml:space="preserve"> </w:t>
      </w:r>
      <w:r w:rsidR="00DB21BE">
        <w:t>–</w:t>
      </w:r>
      <w:r w:rsidR="006B1C62" w:rsidRPr="00DB21BE">
        <w:t xml:space="preserve"> TBC</w:t>
      </w:r>
      <w:r w:rsidR="00DB21BE">
        <w:t>.</w:t>
      </w:r>
    </w:p>
    <w:p w14:paraId="02929B04" w14:textId="77777777" w:rsidR="00D11A86" w:rsidRPr="00D11A86" w:rsidRDefault="00D11A86" w:rsidP="00D11A86">
      <w:pPr>
        <w:pStyle w:val="ListParagraph"/>
        <w:numPr>
          <w:ilvl w:val="0"/>
          <w:numId w:val="0"/>
        </w:numPr>
        <w:ind w:left="502"/>
        <w:rPr>
          <w:color w:val="000000" w:themeColor="text1"/>
        </w:rPr>
      </w:pPr>
    </w:p>
    <w:p w14:paraId="7EB896DF" w14:textId="0B52CD17" w:rsidR="00247EA8" w:rsidRPr="00D86CEE" w:rsidRDefault="00247EA8" w:rsidP="006B1C62">
      <w:pPr>
        <w:pStyle w:val="ListParagraph"/>
        <w:rPr>
          <w:color w:val="000000" w:themeColor="text1"/>
        </w:rPr>
      </w:pPr>
      <w:r>
        <w:t>A review of the Culture Leadership Essentials from the past two years is being undertaken.</w:t>
      </w:r>
      <w:r w:rsidR="006B1C62">
        <w:t xml:space="preserve"> </w:t>
      </w:r>
      <w:r>
        <w:t>All findings and insights will be reviewed to support the ongoing development of the programme.</w:t>
      </w:r>
    </w:p>
    <w:p w14:paraId="36819D3D" w14:textId="77777777" w:rsidR="00D86CEE" w:rsidRPr="00D86CEE" w:rsidRDefault="00D86CEE" w:rsidP="00D86CEE">
      <w:pPr>
        <w:pStyle w:val="ListParagraph"/>
        <w:numPr>
          <w:ilvl w:val="0"/>
          <w:numId w:val="0"/>
        </w:numPr>
        <w:ind w:left="502"/>
        <w:rPr>
          <w:color w:val="000000" w:themeColor="text1"/>
        </w:rPr>
      </w:pPr>
    </w:p>
    <w:p w14:paraId="6DE2D6DC" w14:textId="5BA12F19" w:rsidR="00D86CEE" w:rsidRPr="006B1C62" w:rsidRDefault="00D86CEE" w:rsidP="006B1C62">
      <w:pPr>
        <w:pStyle w:val="ListParagraph"/>
        <w:rPr>
          <w:rStyle w:val="ReportTemplate"/>
          <w:color w:val="000000" w:themeColor="text1"/>
        </w:rPr>
      </w:pPr>
      <w:r>
        <w:rPr>
          <w:rStyle w:val="ReportTemplate"/>
          <w:color w:val="000000" w:themeColor="text1"/>
        </w:rPr>
        <w:t xml:space="preserve">In order to increase awareness of our improvement work, and share the learning beyond those able to attend as delegates, we have refreshed our </w:t>
      </w:r>
      <w:r w:rsidR="002A36E4">
        <w:rPr>
          <w:rStyle w:val="ReportTemplate"/>
          <w:color w:val="000000" w:themeColor="text1"/>
        </w:rPr>
        <w:t xml:space="preserve">webpages to set out our </w:t>
      </w:r>
      <w:hyperlink r:id="rId12">
        <w:r w:rsidR="002A36E4" w:rsidRPr="662166B0">
          <w:rPr>
            <w:rStyle w:val="Hyperlink"/>
          </w:rPr>
          <w:t>Covid-19 related improvement work</w:t>
        </w:r>
      </w:hyperlink>
      <w:r w:rsidR="00E0051D">
        <w:rPr>
          <w:rStyle w:val="ReportTemplate"/>
          <w:color w:val="000000" w:themeColor="text1"/>
        </w:rPr>
        <w:t xml:space="preserve"> and our regular </w:t>
      </w:r>
      <w:hyperlink r:id="rId13">
        <w:r w:rsidR="00E0051D" w:rsidRPr="662166B0">
          <w:rPr>
            <w:rStyle w:val="Hyperlink"/>
          </w:rPr>
          <w:t>improvement work for culture, tourism and sport</w:t>
        </w:r>
      </w:hyperlink>
      <w:r w:rsidR="00E0051D" w:rsidRPr="662166B0">
        <w:rPr>
          <w:rStyle w:val="ReportTemplate"/>
          <w:color w:val="000000" w:themeColor="text1"/>
        </w:rPr>
        <w:t>.</w:t>
      </w:r>
      <w:r w:rsidR="00E0051D">
        <w:rPr>
          <w:rStyle w:val="ReportTemplate"/>
          <w:color w:val="000000" w:themeColor="text1"/>
        </w:rPr>
        <w:t xml:space="preserve"> </w:t>
      </w:r>
      <w:r w:rsidR="00646D30">
        <w:rPr>
          <w:rStyle w:val="ReportTemplate"/>
          <w:color w:val="000000" w:themeColor="text1"/>
        </w:rPr>
        <w:t>This sits alongside some of the toolkits the Board has commissioned.</w:t>
      </w:r>
    </w:p>
    <w:p w14:paraId="0883605D" w14:textId="77777777" w:rsidR="009B6F95" w:rsidRPr="009B1AA8" w:rsidRDefault="00AD2659" w:rsidP="0B87AA2E">
      <w:pPr>
        <w:rPr>
          <w:rStyle w:val="ReportTemplate"/>
          <w:rFonts w:eastAsia="Arial" w:cs="Arial"/>
          <w:color w:val="000000" w:themeColor="text1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9B7CCD7FBDA6476E899B9B772D180591"/>
          </w:placeholder>
        </w:sdtPr>
        <w:sdtEndPr>
          <w:rPr>
            <w:rStyle w:val="Style6"/>
          </w:rPr>
        </w:sdtEndPr>
        <w:sdtContent>
          <w:r w:rsidR="0581130C" w:rsidRPr="0B87AA2E">
            <w:rPr>
              <w:rStyle w:val="Style6"/>
              <w:color w:val="000000" w:themeColor="text1"/>
            </w:rPr>
            <w:t>Financial Im</w:t>
          </w:r>
          <w:r w:rsidR="0581130C" w:rsidRPr="0B87AA2E">
            <w:rPr>
              <w:rStyle w:val="Style6"/>
              <w:rFonts w:eastAsia="Arial" w:cs="Arial"/>
              <w:color w:val="000000" w:themeColor="text1"/>
            </w:rPr>
            <w:t>plications</w:t>
          </w:r>
        </w:sdtContent>
      </w:sdt>
    </w:p>
    <w:p w14:paraId="34CE0A41" w14:textId="658B7668" w:rsidR="009B6F95" w:rsidRPr="001B5A8D" w:rsidRDefault="2A350F0A" w:rsidP="3E5902F3">
      <w:pPr>
        <w:pStyle w:val="ListParagraph"/>
        <w:rPr>
          <w:rStyle w:val="Title2"/>
          <w:rFonts w:asciiTheme="minorHAnsi" w:eastAsiaTheme="minorEastAsia" w:hAnsiTheme="minorHAnsi"/>
          <w:b w:val="0"/>
          <w:color w:val="000000" w:themeColor="text1"/>
          <w:sz w:val="22"/>
        </w:rPr>
      </w:pPr>
      <w:r w:rsidRPr="001B5A8D">
        <w:rPr>
          <w:rStyle w:val="Title2"/>
          <w:rFonts w:eastAsia="Arial" w:cs="Arial"/>
          <w:b w:val="0"/>
          <w:color w:val="000000" w:themeColor="text1"/>
          <w:sz w:val="22"/>
        </w:rPr>
        <w:t>Due to the necessity to move to an online programme</w:t>
      </w:r>
      <w:r w:rsidR="5519CC4A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 and </w:t>
      </w:r>
      <w:proofErr w:type="gramStart"/>
      <w:r w:rsidR="5519CC4A" w:rsidRPr="001B5A8D">
        <w:rPr>
          <w:rStyle w:val="Title2"/>
          <w:rFonts w:eastAsia="Arial" w:cs="Arial"/>
          <w:b w:val="0"/>
          <w:color w:val="000000" w:themeColor="text1"/>
          <w:sz w:val="22"/>
        </w:rPr>
        <w:t>a number of</w:t>
      </w:r>
      <w:proofErr w:type="gramEnd"/>
      <w:r w:rsidR="5519CC4A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 funds rolling forward from the 2019/20 award to the 2020/21 award</w:t>
      </w:r>
      <w:r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, </w:t>
      </w:r>
      <w:r w:rsidR="5B8062AE" w:rsidRPr="001B5A8D">
        <w:rPr>
          <w:rStyle w:val="Title2"/>
          <w:rFonts w:eastAsia="Arial" w:cs="Arial"/>
          <w:b w:val="0"/>
          <w:color w:val="000000" w:themeColor="text1"/>
          <w:sz w:val="22"/>
        </w:rPr>
        <w:t>we</w:t>
      </w:r>
      <w:r w:rsidR="5D38E8C3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 expect </w:t>
      </w:r>
      <w:r w:rsidR="559349B0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the Leadership Essentials Programme for Sport and Physical Activity to incur </w:t>
      </w:r>
      <w:r w:rsidR="37664FC0" w:rsidRPr="001B5A8D">
        <w:rPr>
          <w:rStyle w:val="Title2"/>
          <w:rFonts w:eastAsia="Arial" w:cs="Arial"/>
          <w:b w:val="0"/>
          <w:color w:val="000000" w:themeColor="text1"/>
          <w:sz w:val="22"/>
        </w:rPr>
        <w:t>an underspend</w:t>
      </w:r>
      <w:r w:rsidR="1C53C6FD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. We </w:t>
      </w:r>
      <w:r w:rsidR="37664FC0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will shortly be starting conversations with Sport England about </w:t>
      </w:r>
      <w:r w:rsidR="636658A3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how best we utilise this </w:t>
      </w:r>
      <w:r w:rsidR="77E675CD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underspend </w:t>
      </w:r>
      <w:r w:rsidR="636658A3" w:rsidRPr="001B5A8D">
        <w:rPr>
          <w:rStyle w:val="Title2"/>
          <w:rFonts w:eastAsia="Arial" w:cs="Arial"/>
          <w:b w:val="0"/>
          <w:color w:val="000000" w:themeColor="text1"/>
          <w:sz w:val="22"/>
        </w:rPr>
        <w:t>and potentially roll it forward to next year’s award</w:t>
      </w:r>
      <w:r w:rsidR="0036053B">
        <w:rPr>
          <w:rStyle w:val="Title2"/>
          <w:rFonts w:eastAsia="Arial" w:cs="Arial"/>
          <w:b w:val="0"/>
          <w:color w:val="000000" w:themeColor="text1"/>
          <w:sz w:val="22"/>
        </w:rPr>
        <w:t>,</w:t>
      </w:r>
      <w:r w:rsidR="636658A3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 as we</w:t>
      </w:r>
      <w:r w:rsidR="554F6E70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 hope to </w:t>
      </w:r>
      <w:r w:rsidR="636658A3" w:rsidRPr="001B5A8D">
        <w:rPr>
          <w:rStyle w:val="Title2"/>
          <w:rFonts w:eastAsia="Arial" w:cs="Arial"/>
          <w:b w:val="0"/>
          <w:color w:val="000000" w:themeColor="text1"/>
          <w:sz w:val="22"/>
        </w:rPr>
        <w:t>negotiate a new agreemen</w:t>
      </w:r>
      <w:r w:rsidR="4DE67A3F" w:rsidRPr="001B5A8D">
        <w:rPr>
          <w:rStyle w:val="Title2"/>
          <w:rFonts w:eastAsia="Arial" w:cs="Arial"/>
          <w:b w:val="0"/>
          <w:color w:val="000000" w:themeColor="text1"/>
          <w:sz w:val="22"/>
        </w:rPr>
        <w:t>t for the 2021/22 Leadership Essentials Programme</w:t>
      </w:r>
      <w:r w:rsidR="636658A3" w:rsidRPr="001B5A8D">
        <w:rPr>
          <w:rStyle w:val="Title2"/>
          <w:rFonts w:eastAsia="Arial" w:cs="Arial"/>
          <w:b w:val="0"/>
          <w:color w:val="000000" w:themeColor="text1"/>
          <w:sz w:val="22"/>
        </w:rPr>
        <w:t>. To date</w:t>
      </w:r>
      <w:r w:rsidR="00215110">
        <w:rPr>
          <w:rStyle w:val="Title2"/>
          <w:rFonts w:eastAsia="Arial" w:cs="Arial"/>
          <w:b w:val="0"/>
          <w:color w:val="000000" w:themeColor="text1"/>
          <w:sz w:val="22"/>
        </w:rPr>
        <w:t xml:space="preserve">, </w:t>
      </w:r>
      <w:r w:rsidR="0A36A12F" w:rsidRPr="001B5A8D">
        <w:rPr>
          <w:rStyle w:val="Title2"/>
          <w:rFonts w:eastAsia="Arial" w:cs="Arial"/>
          <w:b w:val="0"/>
          <w:color w:val="000000" w:themeColor="text1"/>
          <w:sz w:val="22"/>
        </w:rPr>
        <w:t>we expect to spend in the region of £175</w:t>
      </w:r>
      <w:r w:rsidR="00215110">
        <w:rPr>
          <w:rStyle w:val="Title2"/>
          <w:rFonts w:eastAsia="Arial" w:cs="Arial"/>
          <w:b w:val="0"/>
          <w:color w:val="000000" w:themeColor="text1"/>
          <w:sz w:val="22"/>
        </w:rPr>
        <w:t xml:space="preserve"> </w:t>
      </w:r>
      <w:r w:rsidR="0A36A12F" w:rsidRPr="001B5A8D">
        <w:rPr>
          <w:rStyle w:val="Title2"/>
          <w:rFonts w:eastAsia="Arial" w:cs="Arial"/>
          <w:b w:val="0"/>
          <w:color w:val="000000" w:themeColor="text1"/>
          <w:sz w:val="22"/>
        </w:rPr>
        <w:t>000</w:t>
      </w:r>
      <w:r w:rsidR="004F7057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 against the </w:t>
      </w:r>
      <w:r w:rsidR="257092FE" w:rsidRPr="001B5A8D">
        <w:rPr>
          <w:rStyle w:val="Title2"/>
          <w:rFonts w:eastAsia="Arial" w:cs="Arial"/>
          <w:b w:val="0"/>
          <w:color w:val="000000" w:themeColor="text1"/>
          <w:sz w:val="22"/>
        </w:rPr>
        <w:t>Sport England award</w:t>
      </w:r>
      <w:r w:rsidR="004F7057" w:rsidRPr="001B5A8D">
        <w:rPr>
          <w:rStyle w:val="Title2"/>
          <w:rFonts w:eastAsia="Arial" w:cs="Arial"/>
          <w:b w:val="0"/>
          <w:color w:val="000000" w:themeColor="text1"/>
          <w:sz w:val="22"/>
        </w:rPr>
        <w:t xml:space="preserve"> total value of </w:t>
      </w:r>
      <w:r w:rsidR="004F7057" w:rsidRPr="001B5A8D">
        <w:rPr>
          <w:rFonts w:eastAsia="Arial" w:cs="Arial"/>
          <w:color w:val="000000" w:themeColor="text1"/>
        </w:rPr>
        <w:t>£263</w:t>
      </w:r>
      <w:r w:rsidR="00DE003F">
        <w:rPr>
          <w:rFonts w:eastAsia="Arial" w:cs="Arial"/>
          <w:color w:val="000000" w:themeColor="text1"/>
        </w:rPr>
        <w:t xml:space="preserve"> </w:t>
      </w:r>
      <w:r w:rsidR="004F7057" w:rsidRPr="001B5A8D">
        <w:rPr>
          <w:rFonts w:eastAsia="Arial" w:cs="Arial"/>
          <w:color w:val="000000" w:themeColor="text1"/>
        </w:rPr>
        <w:t>550</w:t>
      </w:r>
      <w:r w:rsidR="67FC1EB2" w:rsidRPr="001B5A8D">
        <w:rPr>
          <w:rStyle w:val="Title2"/>
          <w:rFonts w:eastAsia="Arial" w:cs="Arial"/>
          <w:b w:val="0"/>
          <w:color w:val="000000" w:themeColor="text1"/>
          <w:sz w:val="22"/>
        </w:rPr>
        <w:t>.</w:t>
      </w:r>
    </w:p>
    <w:p w14:paraId="36C2284C" w14:textId="77777777" w:rsidR="00CA2953" w:rsidRPr="009B1AA8" w:rsidRDefault="00CA2953" w:rsidP="3E5902F3">
      <w:pPr>
        <w:pStyle w:val="ListParagraph"/>
        <w:numPr>
          <w:ilvl w:val="0"/>
          <w:numId w:val="0"/>
        </w:numPr>
        <w:ind w:left="502"/>
        <w:rPr>
          <w:rStyle w:val="Title2"/>
          <w:rFonts w:eastAsia="Arial" w:cs="Arial"/>
          <w:b w:val="0"/>
          <w:color w:val="000000" w:themeColor="text1"/>
          <w:sz w:val="22"/>
          <w:highlight w:val="cyan"/>
        </w:rPr>
      </w:pPr>
    </w:p>
    <w:p w14:paraId="62EBF3C5" w14:textId="3F4E3051" w:rsidR="009B6F95" w:rsidRPr="00DE003F" w:rsidRDefault="00DE003F" w:rsidP="3E5902F3">
      <w:pPr>
        <w:pStyle w:val="ListParagraph"/>
        <w:rPr>
          <w:rStyle w:val="Title2"/>
          <w:rFonts w:eastAsia="Arial" w:cs="Arial"/>
          <w:b w:val="0"/>
          <w:color w:val="000000" w:themeColor="text1"/>
          <w:sz w:val="22"/>
        </w:rPr>
      </w:pPr>
      <w:r>
        <w:rPr>
          <w:rStyle w:val="Title2"/>
          <w:rFonts w:eastAsia="Arial" w:cs="Arial"/>
          <w:b w:val="0"/>
          <w:color w:val="000000" w:themeColor="text1"/>
          <w:sz w:val="22"/>
        </w:rPr>
        <w:t>The</w:t>
      </w:r>
      <w:r w:rsidR="004250E6" w:rsidRPr="00DE003F">
        <w:rPr>
          <w:rStyle w:val="Title2"/>
          <w:rFonts w:eastAsia="Arial" w:cs="Arial"/>
          <w:b w:val="0"/>
          <w:color w:val="000000" w:themeColor="text1"/>
          <w:sz w:val="22"/>
        </w:rPr>
        <w:t xml:space="preserve"> ACE </w:t>
      </w:r>
      <w:r w:rsidR="002C2929">
        <w:rPr>
          <w:rStyle w:val="Title2"/>
          <w:rFonts w:eastAsia="Arial" w:cs="Arial"/>
          <w:b w:val="0"/>
          <w:color w:val="000000" w:themeColor="text1"/>
          <w:sz w:val="22"/>
        </w:rPr>
        <w:t xml:space="preserve">programme is </w:t>
      </w:r>
      <w:r w:rsidR="00606EB8">
        <w:rPr>
          <w:rStyle w:val="Title2"/>
          <w:rFonts w:eastAsia="Arial" w:cs="Arial"/>
          <w:b w:val="0"/>
          <w:color w:val="000000" w:themeColor="text1"/>
          <w:sz w:val="22"/>
        </w:rPr>
        <w:t xml:space="preserve">currently </w:t>
      </w:r>
      <w:r w:rsidR="00F4033B">
        <w:rPr>
          <w:rStyle w:val="Title2"/>
          <w:rFonts w:eastAsia="Arial" w:cs="Arial"/>
          <w:b w:val="0"/>
          <w:color w:val="000000" w:themeColor="text1"/>
          <w:sz w:val="22"/>
        </w:rPr>
        <w:t>on</w:t>
      </w:r>
      <w:r w:rsidR="0036053B">
        <w:rPr>
          <w:rStyle w:val="Title2"/>
          <w:rFonts w:eastAsia="Arial" w:cs="Arial"/>
          <w:b w:val="0"/>
          <w:color w:val="000000" w:themeColor="text1"/>
          <w:sz w:val="22"/>
        </w:rPr>
        <w:t xml:space="preserve"> track to be delivered</w:t>
      </w:r>
      <w:r w:rsidR="00380879">
        <w:rPr>
          <w:rStyle w:val="Title2"/>
          <w:rFonts w:eastAsia="Arial" w:cs="Arial"/>
          <w:b w:val="0"/>
          <w:color w:val="000000" w:themeColor="text1"/>
          <w:sz w:val="22"/>
        </w:rPr>
        <w:t xml:space="preserve"> within the planned</w:t>
      </w:r>
      <w:r w:rsidR="00F4033B">
        <w:rPr>
          <w:rStyle w:val="Title2"/>
          <w:rFonts w:eastAsia="Arial" w:cs="Arial"/>
          <w:b w:val="0"/>
          <w:color w:val="000000" w:themeColor="text1"/>
          <w:sz w:val="22"/>
        </w:rPr>
        <w:t xml:space="preserve"> budget</w:t>
      </w:r>
      <w:r w:rsidR="00380879">
        <w:rPr>
          <w:rStyle w:val="Title2"/>
          <w:rFonts w:eastAsia="Arial" w:cs="Arial"/>
          <w:b w:val="0"/>
          <w:color w:val="000000" w:themeColor="text1"/>
          <w:sz w:val="22"/>
        </w:rPr>
        <w:t>.</w:t>
      </w:r>
    </w:p>
    <w:p w14:paraId="2E98B61F" w14:textId="77777777" w:rsidR="009B6F95" w:rsidRPr="009B1AA8" w:rsidRDefault="00AD2659" w:rsidP="0B87AA2E">
      <w:pPr>
        <w:rPr>
          <w:rStyle w:val="ReportTemplate"/>
          <w:rFonts w:eastAsia="Arial" w:cs="Arial"/>
          <w:color w:val="000000" w:themeColor="text1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9717102BCA154C3FA2D0733141EE7434"/>
          </w:placeholder>
        </w:sdtPr>
        <w:sdtEndPr>
          <w:rPr>
            <w:rStyle w:val="Style6"/>
          </w:rPr>
        </w:sdtEndPr>
        <w:sdtContent>
          <w:r w:rsidR="0581130C" w:rsidRPr="0B87AA2E">
            <w:rPr>
              <w:rStyle w:val="Style6"/>
              <w:rFonts w:eastAsia="Arial" w:cs="Arial"/>
              <w:color w:val="000000" w:themeColor="text1"/>
            </w:rPr>
            <w:t>Next steps</w:t>
          </w:r>
        </w:sdtContent>
      </w:sdt>
    </w:p>
    <w:p w14:paraId="35D78DC9" w14:textId="0366FE42" w:rsidR="00CA2953" w:rsidRDefault="007137CA" w:rsidP="00CA2953">
      <w:pPr>
        <w:pStyle w:val="ListParagraph"/>
        <w:rPr>
          <w:rStyle w:val="ReportTemplate"/>
          <w:rFonts w:eastAsia="Arial" w:cs="Arial"/>
          <w:color w:val="000000" w:themeColor="text1"/>
        </w:rPr>
      </w:pPr>
      <w:r>
        <w:rPr>
          <w:rStyle w:val="ReportTemplate"/>
          <w:rFonts w:eastAsia="Arial" w:cs="Arial"/>
          <w:color w:val="000000" w:themeColor="text1"/>
        </w:rPr>
        <w:t>Officers will deliver the programme as outlined above.</w:t>
      </w:r>
    </w:p>
    <w:p w14:paraId="33D6275D" w14:textId="77777777" w:rsidR="00CA2953" w:rsidRPr="00CA2953" w:rsidRDefault="00CA2953" w:rsidP="00CA2953">
      <w:pPr>
        <w:pStyle w:val="ListParagraph"/>
        <w:numPr>
          <w:ilvl w:val="0"/>
          <w:numId w:val="0"/>
        </w:numPr>
        <w:ind w:left="502"/>
        <w:rPr>
          <w:rStyle w:val="ReportTemplate"/>
          <w:rFonts w:eastAsia="Arial" w:cs="Arial"/>
          <w:color w:val="000000" w:themeColor="text1"/>
        </w:rPr>
      </w:pPr>
    </w:p>
    <w:p w14:paraId="57667273" w14:textId="1B1DFE07" w:rsidR="00854293" w:rsidRDefault="007137CA" w:rsidP="0B87AA2E">
      <w:pPr>
        <w:pStyle w:val="ListParagraph"/>
        <w:rPr>
          <w:rStyle w:val="ReportTemplate"/>
          <w:rFonts w:eastAsia="Arial" w:cs="Arial"/>
          <w:color w:val="000000" w:themeColor="text1"/>
        </w:rPr>
      </w:pPr>
      <w:r>
        <w:rPr>
          <w:rStyle w:val="ReportTemplate"/>
          <w:rFonts w:eastAsia="Arial" w:cs="Arial"/>
          <w:color w:val="000000" w:themeColor="text1"/>
        </w:rPr>
        <w:t>B</w:t>
      </w:r>
      <w:r w:rsidR="00FA7B34" w:rsidRPr="0B87AA2E">
        <w:rPr>
          <w:rStyle w:val="ReportTemplate"/>
          <w:rFonts w:eastAsia="Arial" w:cs="Arial"/>
          <w:color w:val="000000" w:themeColor="text1"/>
        </w:rPr>
        <w:t xml:space="preserve">oard members </w:t>
      </w:r>
      <w:r>
        <w:rPr>
          <w:rStyle w:val="ReportTemplate"/>
          <w:rFonts w:eastAsia="Arial" w:cs="Arial"/>
          <w:color w:val="000000" w:themeColor="text1"/>
        </w:rPr>
        <w:t xml:space="preserve">are invited </w:t>
      </w:r>
      <w:r w:rsidR="00411A76">
        <w:rPr>
          <w:rStyle w:val="ReportTemplate"/>
          <w:rFonts w:eastAsia="Arial" w:cs="Arial"/>
          <w:color w:val="000000" w:themeColor="text1"/>
        </w:rPr>
        <w:t xml:space="preserve">to advise on </w:t>
      </w:r>
      <w:r>
        <w:rPr>
          <w:rStyle w:val="ReportTemplate"/>
          <w:rFonts w:eastAsia="Arial" w:cs="Arial"/>
          <w:color w:val="000000" w:themeColor="text1"/>
        </w:rPr>
        <w:t xml:space="preserve">the </w:t>
      </w:r>
      <w:r w:rsidR="00FA7B34" w:rsidRPr="0B87AA2E">
        <w:rPr>
          <w:rStyle w:val="ReportTemplate"/>
          <w:rFonts w:eastAsia="Arial" w:cs="Arial"/>
          <w:color w:val="000000" w:themeColor="text1"/>
        </w:rPr>
        <w:t xml:space="preserve">knowledge and skills councillors will </w:t>
      </w:r>
      <w:r w:rsidR="7E0C260E" w:rsidRPr="0B87AA2E">
        <w:rPr>
          <w:rStyle w:val="ReportTemplate"/>
          <w:rFonts w:eastAsia="Arial" w:cs="Arial"/>
          <w:color w:val="000000" w:themeColor="text1"/>
        </w:rPr>
        <w:t>require</w:t>
      </w:r>
      <w:r w:rsidR="00FA7B34" w:rsidRPr="0B87AA2E">
        <w:rPr>
          <w:rStyle w:val="ReportTemplate"/>
          <w:rFonts w:eastAsia="Arial" w:cs="Arial"/>
          <w:color w:val="000000" w:themeColor="text1"/>
        </w:rPr>
        <w:t xml:space="preserve"> to </w:t>
      </w:r>
      <w:r w:rsidR="7E0C260E" w:rsidRPr="0B87AA2E">
        <w:rPr>
          <w:rStyle w:val="ReportTemplate"/>
          <w:rFonts w:eastAsia="Arial" w:cs="Arial"/>
          <w:color w:val="000000" w:themeColor="text1"/>
        </w:rPr>
        <w:t xml:space="preserve">better </w:t>
      </w:r>
      <w:r w:rsidR="00FA7B34" w:rsidRPr="0B87AA2E">
        <w:rPr>
          <w:rStyle w:val="ReportTemplate"/>
          <w:rFonts w:eastAsia="Arial" w:cs="Arial"/>
          <w:color w:val="000000" w:themeColor="text1"/>
        </w:rPr>
        <w:t xml:space="preserve">support them </w:t>
      </w:r>
      <w:r w:rsidR="00247EA8">
        <w:rPr>
          <w:rStyle w:val="ReportTemplate"/>
          <w:rFonts w:eastAsia="Arial" w:cs="Arial"/>
          <w:color w:val="000000" w:themeColor="text1"/>
        </w:rPr>
        <w:t xml:space="preserve">lead the sport and physical activity sector </w:t>
      </w:r>
      <w:r w:rsidR="00FA7B34" w:rsidRPr="0B87AA2E">
        <w:rPr>
          <w:rStyle w:val="ReportTemplate"/>
          <w:rFonts w:eastAsia="Arial" w:cs="Arial"/>
          <w:color w:val="000000" w:themeColor="text1"/>
        </w:rPr>
        <w:t>through a period of recovery and renewal</w:t>
      </w:r>
      <w:r w:rsidR="00247EA8">
        <w:rPr>
          <w:rStyle w:val="ReportTemplate"/>
          <w:rFonts w:eastAsia="Arial" w:cs="Arial"/>
          <w:color w:val="000000" w:themeColor="text1"/>
        </w:rPr>
        <w:t xml:space="preserve">. These will then </w:t>
      </w:r>
      <w:r w:rsidR="7E0C260E" w:rsidRPr="0B87AA2E">
        <w:rPr>
          <w:rStyle w:val="ReportTemplate"/>
          <w:rFonts w:eastAsia="Arial" w:cs="Arial"/>
          <w:color w:val="000000" w:themeColor="text1"/>
        </w:rPr>
        <w:t>be fed into</w:t>
      </w:r>
      <w:r w:rsidR="00411A76">
        <w:rPr>
          <w:rStyle w:val="ReportTemplate"/>
          <w:rFonts w:eastAsia="Arial" w:cs="Arial"/>
          <w:color w:val="000000" w:themeColor="text1"/>
        </w:rPr>
        <w:t xml:space="preserve"> early</w:t>
      </w:r>
      <w:r w:rsidR="7E0C260E" w:rsidRPr="0B87AA2E">
        <w:rPr>
          <w:rStyle w:val="ReportTemplate"/>
          <w:rFonts w:eastAsia="Arial" w:cs="Arial"/>
          <w:color w:val="000000" w:themeColor="text1"/>
        </w:rPr>
        <w:t xml:space="preserve"> discussions</w:t>
      </w:r>
      <w:r w:rsidR="62C24F06" w:rsidRPr="0B87AA2E">
        <w:rPr>
          <w:rStyle w:val="ReportTemplate"/>
          <w:rFonts w:eastAsia="Arial" w:cs="Arial"/>
          <w:color w:val="000000" w:themeColor="text1"/>
        </w:rPr>
        <w:t xml:space="preserve"> and developments</w:t>
      </w:r>
      <w:r w:rsidR="7E0C260E" w:rsidRPr="0B87AA2E">
        <w:rPr>
          <w:rStyle w:val="ReportTemplate"/>
          <w:rFonts w:eastAsia="Arial" w:cs="Arial"/>
          <w:color w:val="000000" w:themeColor="text1"/>
        </w:rPr>
        <w:t xml:space="preserve"> with Sport England. </w:t>
      </w:r>
    </w:p>
    <w:p w14:paraId="5232CBFD" w14:textId="77777777" w:rsidR="00CA2953" w:rsidRPr="00CA2953" w:rsidRDefault="00CA2953" w:rsidP="00CA2953">
      <w:pPr>
        <w:pStyle w:val="ListParagraph"/>
        <w:numPr>
          <w:ilvl w:val="0"/>
          <w:numId w:val="0"/>
        </w:numPr>
        <w:ind w:left="502"/>
        <w:rPr>
          <w:rFonts w:eastAsia="Arial" w:cs="Arial"/>
          <w:color w:val="000000" w:themeColor="text1"/>
        </w:rPr>
      </w:pPr>
    </w:p>
    <w:p w14:paraId="5997CC1D" w14:textId="5305475D" w:rsidR="009B6F95" w:rsidRPr="00854293" w:rsidRDefault="003E1D4F" w:rsidP="0B87AA2E">
      <w:pPr>
        <w:pStyle w:val="ListParagraph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The LGA recognises the importance of</w:t>
      </w:r>
      <w:r w:rsidR="56BCCCEC" w:rsidRPr="0B87AA2E">
        <w:rPr>
          <w:rFonts w:eastAsia="Arial" w:cs="Arial"/>
          <w:color w:val="000000" w:themeColor="text1"/>
        </w:rPr>
        <w:t xml:space="preserve"> address</w:t>
      </w:r>
      <w:r>
        <w:rPr>
          <w:rFonts w:eastAsia="Arial" w:cs="Arial"/>
          <w:color w:val="000000" w:themeColor="text1"/>
        </w:rPr>
        <w:t xml:space="preserve">ing </w:t>
      </w:r>
      <w:r w:rsidR="56BCCCEC" w:rsidRPr="0B87AA2E">
        <w:rPr>
          <w:rFonts w:eastAsia="Arial" w:cs="Arial"/>
          <w:color w:val="000000" w:themeColor="text1"/>
        </w:rPr>
        <w:t>the underrepresentation of BAME communities in</w:t>
      </w:r>
      <w:r w:rsidR="217EC5C3" w:rsidRPr="0B87AA2E">
        <w:rPr>
          <w:rFonts w:eastAsia="Arial" w:cs="Arial"/>
          <w:color w:val="000000" w:themeColor="text1"/>
        </w:rPr>
        <w:t xml:space="preserve"> </w:t>
      </w:r>
      <w:r w:rsidR="56BCCCEC" w:rsidRPr="0B87AA2E">
        <w:rPr>
          <w:rFonts w:eastAsia="Arial" w:cs="Arial"/>
          <w:color w:val="000000" w:themeColor="text1"/>
        </w:rPr>
        <w:t>leadership positions in both the culture and sport sector. Both programme areas will need to build this into their design, commu</w:t>
      </w:r>
      <w:r w:rsidR="3A37DC30" w:rsidRPr="0B87AA2E">
        <w:rPr>
          <w:rFonts w:eastAsia="Arial" w:cs="Arial"/>
          <w:color w:val="000000" w:themeColor="text1"/>
        </w:rPr>
        <w:t>nication and delivery moving forward.</w:t>
      </w:r>
      <w:r w:rsidR="007137CA">
        <w:rPr>
          <w:rFonts w:eastAsia="Arial" w:cs="Arial"/>
          <w:color w:val="000000" w:themeColor="text1"/>
        </w:rPr>
        <w:t xml:space="preserve"> We will work with the Board’s equality champion and s</w:t>
      </w:r>
      <w:r w:rsidR="00180BC9">
        <w:rPr>
          <w:rFonts w:eastAsia="Arial" w:cs="Arial"/>
          <w:color w:val="000000" w:themeColor="text1"/>
        </w:rPr>
        <w:t>ector experts to develop this further.</w:t>
      </w:r>
    </w:p>
    <w:sectPr w:rsidR="009B6F95" w:rsidRPr="00854293" w:rsidSect="007308B2">
      <w:headerReference w:type="default" r:id="rId14"/>
      <w:footerReference w:type="default" r:id="rId15"/>
      <w:pgSz w:w="11906" w:h="16838"/>
      <w:pgMar w:top="1440" w:right="1440" w:bottom="1440" w:left="1440" w:header="708" w:footer="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07082E0" w16cex:dateUtc="2020-12-02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7864" w14:textId="77777777" w:rsidR="009D092A" w:rsidRPr="00C803F3" w:rsidRDefault="009D092A" w:rsidP="00C803F3">
      <w:r>
        <w:separator/>
      </w:r>
    </w:p>
  </w:endnote>
  <w:endnote w:type="continuationSeparator" w:id="0">
    <w:p w14:paraId="4BC5F1FB" w14:textId="77777777" w:rsidR="009D092A" w:rsidRPr="00C803F3" w:rsidRDefault="009D092A" w:rsidP="00C803F3">
      <w:r>
        <w:continuationSeparator/>
      </w:r>
    </w:p>
  </w:endnote>
  <w:endnote w:type="continuationNotice" w:id="1">
    <w:p w14:paraId="69A95441" w14:textId="77777777" w:rsidR="009D092A" w:rsidRDefault="009D09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AD8A" w14:textId="77777777" w:rsidR="003D52FE" w:rsidRDefault="003D52FE" w:rsidP="003D52FE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3FE9F23F" w14:textId="77777777" w:rsidR="00986E7B" w:rsidRPr="003D52FE" w:rsidRDefault="00986E7B" w:rsidP="003D52FE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88D1" w14:textId="77777777" w:rsidR="009D092A" w:rsidRPr="00C803F3" w:rsidRDefault="009D092A" w:rsidP="00C803F3">
      <w:r>
        <w:separator/>
      </w:r>
    </w:p>
  </w:footnote>
  <w:footnote w:type="continuationSeparator" w:id="0">
    <w:p w14:paraId="41DAB4CA" w14:textId="77777777" w:rsidR="009D092A" w:rsidRPr="00C803F3" w:rsidRDefault="009D092A" w:rsidP="00C803F3">
      <w:r>
        <w:continuationSeparator/>
      </w:r>
    </w:p>
  </w:footnote>
  <w:footnote w:type="continuationNotice" w:id="1">
    <w:p w14:paraId="5590AEED" w14:textId="77777777" w:rsidR="009D092A" w:rsidRDefault="009D09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28673877" w14:textId="77777777" w:rsidTr="3E5902F3">
      <w:trPr>
        <w:trHeight w:val="416"/>
      </w:trPr>
      <w:tc>
        <w:tcPr>
          <w:tcW w:w="5812" w:type="dxa"/>
          <w:vMerge w:val="restart"/>
        </w:tcPr>
        <w:p w14:paraId="08CE6F91" w14:textId="77777777" w:rsidR="000F69FB" w:rsidRPr="00C803F3" w:rsidRDefault="3E5902F3" w:rsidP="00C803F3">
          <w:r>
            <w:rPr>
              <w:noProof/>
            </w:rPr>
            <w:drawing>
              <wp:inline distT="0" distB="0" distL="0" distR="0" wp14:anchorId="5837A1DA" wp14:editId="6E385EBB">
                <wp:extent cx="1428750" cy="847725"/>
                <wp:effectExtent l="0" t="0" r="0" b="9525"/>
                <wp:docPr id="8" name="Picture 8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F6ED5EE9794C44D99077E5442AC5BA6F"/>
          </w:placeholder>
        </w:sdtPr>
        <w:sdtEndPr/>
        <w:sdtContent>
          <w:tc>
            <w:tcPr>
              <w:tcW w:w="4106" w:type="dxa"/>
            </w:tcPr>
            <w:p w14:paraId="176AE421" w14:textId="4F28ADF9" w:rsidR="000F69FB" w:rsidRPr="00711685" w:rsidRDefault="00711685" w:rsidP="00711685">
              <w:pPr>
                <w:ind w:left="0" w:firstLine="0"/>
                <w:rPr>
                  <w:b/>
                  <w:bCs/>
                </w:rPr>
              </w:pPr>
              <w:r w:rsidRPr="00711685">
                <w:rPr>
                  <w:b/>
                  <w:bCs/>
                </w:rPr>
                <w:t>Culture, Tourism &amp; Sport Board</w:t>
              </w:r>
            </w:p>
          </w:tc>
        </w:sdtContent>
      </w:sdt>
    </w:tr>
    <w:tr w:rsidR="000F69FB" w14:paraId="3913DA6F" w14:textId="77777777" w:rsidTr="3E5902F3">
      <w:trPr>
        <w:trHeight w:val="406"/>
      </w:trPr>
      <w:tc>
        <w:tcPr>
          <w:tcW w:w="5812" w:type="dxa"/>
          <w:vMerge/>
        </w:tcPr>
        <w:p w14:paraId="61CDCEAD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25985A6D59D64CF28738B4A36845000C"/>
            </w:placeholder>
            <w:date w:fullDate="2020-12-0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361A2D32" w14:textId="2ABB58F1" w:rsidR="000F69FB" w:rsidRPr="00C803F3" w:rsidRDefault="007308B2" w:rsidP="00C803F3">
              <w:r>
                <w:t>09 December 2020</w:t>
              </w:r>
            </w:p>
          </w:sdtContent>
        </w:sdt>
        <w:p w14:paraId="2A2B470A" w14:textId="77777777" w:rsidR="3BA02939" w:rsidRDefault="3BA02939"/>
      </w:tc>
    </w:tr>
    <w:tr w:rsidR="000F69FB" w:rsidRPr="00C25CA7" w14:paraId="5EE1CF64" w14:textId="77777777" w:rsidTr="3E5902F3">
      <w:trPr>
        <w:trHeight w:val="89"/>
      </w:trPr>
      <w:tc>
        <w:tcPr>
          <w:tcW w:w="5812" w:type="dxa"/>
          <w:vMerge/>
        </w:tcPr>
        <w:p w14:paraId="6BB9E253" w14:textId="77777777" w:rsidR="000F69FB" w:rsidRPr="00A627DD" w:rsidRDefault="000F69FB" w:rsidP="00C803F3"/>
      </w:tc>
      <w:tc>
        <w:tcPr>
          <w:tcW w:w="4106" w:type="dxa"/>
        </w:tcPr>
        <w:p w14:paraId="3B9A4005" w14:textId="00DE0BAA" w:rsidR="000F69FB" w:rsidRPr="00C803F3" w:rsidRDefault="000F69FB" w:rsidP="00C803F3"/>
        <w:p w14:paraId="4C48C2AB" w14:textId="77777777" w:rsidR="3BA02939" w:rsidRDefault="3BA02939"/>
      </w:tc>
    </w:tr>
  </w:tbl>
  <w:p w14:paraId="23DE523C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584"/>
    <w:multiLevelType w:val="hybridMultilevel"/>
    <w:tmpl w:val="FFFFFFFF"/>
    <w:lvl w:ilvl="0" w:tplc="2B0E09DC">
      <w:start w:val="1"/>
      <w:numFmt w:val="decimal"/>
      <w:lvlText w:val="%1."/>
      <w:lvlJc w:val="left"/>
      <w:pPr>
        <w:ind w:left="720" w:hanging="360"/>
      </w:pPr>
    </w:lvl>
    <w:lvl w:ilvl="1" w:tplc="A878816E">
      <w:start w:val="1"/>
      <w:numFmt w:val="lowerLetter"/>
      <w:lvlText w:val="%2."/>
      <w:lvlJc w:val="left"/>
      <w:pPr>
        <w:ind w:left="1440" w:hanging="360"/>
      </w:pPr>
    </w:lvl>
    <w:lvl w:ilvl="2" w:tplc="E2B01AE0">
      <w:start w:val="1"/>
      <w:numFmt w:val="lowerRoman"/>
      <w:lvlText w:val="%3."/>
      <w:lvlJc w:val="right"/>
      <w:pPr>
        <w:ind w:left="2160" w:hanging="180"/>
      </w:pPr>
    </w:lvl>
    <w:lvl w:ilvl="3" w:tplc="622E11C2">
      <w:start w:val="1"/>
      <w:numFmt w:val="decimal"/>
      <w:lvlText w:val="%4."/>
      <w:lvlJc w:val="left"/>
      <w:pPr>
        <w:ind w:left="2880" w:hanging="360"/>
      </w:pPr>
    </w:lvl>
    <w:lvl w:ilvl="4" w:tplc="7C3453C2">
      <w:start w:val="1"/>
      <w:numFmt w:val="lowerLetter"/>
      <w:lvlText w:val="%5."/>
      <w:lvlJc w:val="left"/>
      <w:pPr>
        <w:ind w:left="3600" w:hanging="360"/>
      </w:pPr>
    </w:lvl>
    <w:lvl w:ilvl="5" w:tplc="C6065546">
      <w:start w:val="1"/>
      <w:numFmt w:val="lowerRoman"/>
      <w:lvlText w:val="%6."/>
      <w:lvlJc w:val="right"/>
      <w:pPr>
        <w:ind w:left="4320" w:hanging="180"/>
      </w:pPr>
    </w:lvl>
    <w:lvl w:ilvl="6" w:tplc="F74E22D8">
      <w:start w:val="1"/>
      <w:numFmt w:val="decimal"/>
      <w:lvlText w:val="%7."/>
      <w:lvlJc w:val="left"/>
      <w:pPr>
        <w:ind w:left="5040" w:hanging="360"/>
      </w:pPr>
    </w:lvl>
    <w:lvl w:ilvl="7" w:tplc="FD5EBCEA">
      <w:start w:val="1"/>
      <w:numFmt w:val="lowerLetter"/>
      <w:lvlText w:val="%8."/>
      <w:lvlJc w:val="left"/>
      <w:pPr>
        <w:ind w:left="5760" w:hanging="360"/>
      </w:pPr>
    </w:lvl>
    <w:lvl w:ilvl="8" w:tplc="082A9E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31B"/>
    <w:multiLevelType w:val="hybridMultilevel"/>
    <w:tmpl w:val="0F04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2D5"/>
    <w:multiLevelType w:val="hybridMultilevel"/>
    <w:tmpl w:val="C2F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1199"/>
    <w:multiLevelType w:val="hybridMultilevel"/>
    <w:tmpl w:val="79925B3C"/>
    <w:lvl w:ilvl="0" w:tplc="FA90FF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0E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82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0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4E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3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4B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4C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8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9202E"/>
    <w:multiLevelType w:val="hybridMultilevel"/>
    <w:tmpl w:val="7B40A99E"/>
    <w:lvl w:ilvl="0" w:tplc="95382C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F1E3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30D7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A3C94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30E5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4741F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5A78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7161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F9A7D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877463"/>
    <w:multiLevelType w:val="hybridMultilevel"/>
    <w:tmpl w:val="7366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722B"/>
    <w:multiLevelType w:val="hybridMultilevel"/>
    <w:tmpl w:val="57E2D102"/>
    <w:lvl w:ilvl="0" w:tplc="CC3A6EC4">
      <w:start w:val="1"/>
      <w:numFmt w:val="decimal"/>
      <w:lvlText w:val="%1."/>
      <w:lvlJc w:val="left"/>
      <w:pPr>
        <w:ind w:left="720" w:hanging="360"/>
      </w:pPr>
    </w:lvl>
    <w:lvl w:ilvl="1" w:tplc="C29A0DCC">
      <w:start w:val="1"/>
      <w:numFmt w:val="lowerLetter"/>
      <w:lvlText w:val="%2."/>
      <w:lvlJc w:val="left"/>
      <w:pPr>
        <w:ind w:left="1440" w:hanging="360"/>
      </w:pPr>
    </w:lvl>
    <w:lvl w:ilvl="2" w:tplc="CCB01366">
      <w:start w:val="1"/>
      <w:numFmt w:val="lowerRoman"/>
      <w:lvlText w:val="%3."/>
      <w:lvlJc w:val="right"/>
      <w:pPr>
        <w:ind w:left="2160" w:hanging="180"/>
      </w:pPr>
    </w:lvl>
    <w:lvl w:ilvl="3" w:tplc="AF90B266">
      <w:start w:val="1"/>
      <w:numFmt w:val="decimal"/>
      <w:lvlText w:val="%4."/>
      <w:lvlJc w:val="left"/>
      <w:pPr>
        <w:ind w:left="2880" w:hanging="360"/>
      </w:pPr>
    </w:lvl>
    <w:lvl w:ilvl="4" w:tplc="929029EC">
      <w:start w:val="1"/>
      <w:numFmt w:val="lowerLetter"/>
      <w:lvlText w:val="%5."/>
      <w:lvlJc w:val="left"/>
      <w:pPr>
        <w:ind w:left="3600" w:hanging="360"/>
      </w:pPr>
    </w:lvl>
    <w:lvl w:ilvl="5" w:tplc="9A3EB342">
      <w:start w:val="1"/>
      <w:numFmt w:val="lowerRoman"/>
      <w:lvlText w:val="%6."/>
      <w:lvlJc w:val="right"/>
      <w:pPr>
        <w:ind w:left="4320" w:hanging="180"/>
      </w:pPr>
    </w:lvl>
    <w:lvl w:ilvl="6" w:tplc="8E9EB238">
      <w:start w:val="1"/>
      <w:numFmt w:val="decimal"/>
      <w:lvlText w:val="%7."/>
      <w:lvlJc w:val="left"/>
      <w:pPr>
        <w:ind w:left="5040" w:hanging="360"/>
      </w:pPr>
    </w:lvl>
    <w:lvl w:ilvl="7" w:tplc="B9F09B58">
      <w:start w:val="1"/>
      <w:numFmt w:val="lowerLetter"/>
      <w:lvlText w:val="%8."/>
      <w:lvlJc w:val="left"/>
      <w:pPr>
        <w:ind w:left="5760" w:hanging="360"/>
      </w:pPr>
    </w:lvl>
    <w:lvl w:ilvl="8" w:tplc="11F433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3772B"/>
    <w:multiLevelType w:val="multilevel"/>
    <w:tmpl w:val="D3EED5B2"/>
    <w:lvl w:ilvl="0">
      <w:start w:val="1"/>
      <w:numFmt w:val="decimal"/>
      <w:pStyle w:val="ListParagraph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984C7E"/>
    <w:multiLevelType w:val="hybridMultilevel"/>
    <w:tmpl w:val="8C08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7642"/>
    <w:multiLevelType w:val="hybridMultilevel"/>
    <w:tmpl w:val="3806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05D6"/>
    <w:multiLevelType w:val="multilevel"/>
    <w:tmpl w:val="38C8C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3C53E8F"/>
    <w:multiLevelType w:val="hybridMultilevel"/>
    <w:tmpl w:val="5BEC0476"/>
    <w:lvl w:ilvl="0" w:tplc="7032C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8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4A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6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C0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C2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6A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8E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C7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F1D5F"/>
    <w:multiLevelType w:val="hybridMultilevel"/>
    <w:tmpl w:val="D37CDA4A"/>
    <w:lvl w:ilvl="0" w:tplc="B0DC8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C6CE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4CD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58485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2828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96A88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4BC5D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ED6F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ACC61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7B"/>
    <w:rsid w:val="00016097"/>
    <w:rsid w:val="00030BF0"/>
    <w:rsid w:val="00034699"/>
    <w:rsid w:val="00083B86"/>
    <w:rsid w:val="000964FA"/>
    <w:rsid w:val="000A4AD0"/>
    <w:rsid w:val="000A4FDD"/>
    <w:rsid w:val="000B5B9A"/>
    <w:rsid w:val="000E476D"/>
    <w:rsid w:val="000E56B1"/>
    <w:rsid w:val="000F21E1"/>
    <w:rsid w:val="000F69FB"/>
    <w:rsid w:val="000F7D8D"/>
    <w:rsid w:val="001217B0"/>
    <w:rsid w:val="0013366F"/>
    <w:rsid w:val="0014045F"/>
    <w:rsid w:val="0014436D"/>
    <w:rsid w:val="0015556F"/>
    <w:rsid w:val="0016142B"/>
    <w:rsid w:val="00180BC9"/>
    <w:rsid w:val="001909E6"/>
    <w:rsid w:val="001A5681"/>
    <w:rsid w:val="001B36CE"/>
    <w:rsid w:val="001B5A8D"/>
    <w:rsid w:val="00215110"/>
    <w:rsid w:val="00240AB6"/>
    <w:rsid w:val="0024582F"/>
    <w:rsid w:val="0024596F"/>
    <w:rsid w:val="00245A43"/>
    <w:rsid w:val="00247EA8"/>
    <w:rsid w:val="0025339E"/>
    <w:rsid w:val="002539E9"/>
    <w:rsid w:val="0026576C"/>
    <w:rsid w:val="00280E27"/>
    <w:rsid w:val="002811C5"/>
    <w:rsid w:val="002A36E4"/>
    <w:rsid w:val="002B2F73"/>
    <w:rsid w:val="002C2929"/>
    <w:rsid w:val="002D2A04"/>
    <w:rsid w:val="002D74B5"/>
    <w:rsid w:val="002D7A0C"/>
    <w:rsid w:val="00301A51"/>
    <w:rsid w:val="0033358D"/>
    <w:rsid w:val="003347D7"/>
    <w:rsid w:val="0036053B"/>
    <w:rsid w:val="00370D4F"/>
    <w:rsid w:val="00376D01"/>
    <w:rsid w:val="00380879"/>
    <w:rsid w:val="003813ED"/>
    <w:rsid w:val="00391137"/>
    <w:rsid w:val="003A369E"/>
    <w:rsid w:val="003C157D"/>
    <w:rsid w:val="003C158A"/>
    <w:rsid w:val="003C43A1"/>
    <w:rsid w:val="003D3345"/>
    <w:rsid w:val="003D52FE"/>
    <w:rsid w:val="003E1D4F"/>
    <w:rsid w:val="003F203B"/>
    <w:rsid w:val="004052DB"/>
    <w:rsid w:val="00406837"/>
    <w:rsid w:val="00406DE8"/>
    <w:rsid w:val="00407618"/>
    <w:rsid w:val="00407A6B"/>
    <w:rsid w:val="00411A76"/>
    <w:rsid w:val="004154CF"/>
    <w:rsid w:val="00417823"/>
    <w:rsid w:val="004250E6"/>
    <w:rsid w:val="00427B83"/>
    <w:rsid w:val="00435726"/>
    <w:rsid w:val="00435818"/>
    <w:rsid w:val="0044172E"/>
    <w:rsid w:val="00487F33"/>
    <w:rsid w:val="004D3DC0"/>
    <w:rsid w:val="004F064D"/>
    <w:rsid w:val="004F3223"/>
    <w:rsid w:val="004F7057"/>
    <w:rsid w:val="005258A5"/>
    <w:rsid w:val="00527545"/>
    <w:rsid w:val="00535E96"/>
    <w:rsid w:val="00536D70"/>
    <w:rsid w:val="005407D8"/>
    <w:rsid w:val="005555A2"/>
    <w:rsid w:val="005731C0"/>
    <w:rsid w:val="0058030C"/>
    <w:rsid w:val="00587F7D"/>
    <w:rsid w:val="00592D63"/>
    <w:rsid w:val="005A5E88"/>
    <w:rsid w:val="005A7FD9"/>
    <w:rsid w:val="005D78EC"/>
    <w:rsid w:val="005E59E7"/>
    <w:rsid w:val="005F381C"/>
    <w:rsid w:val="00600743"/>
    <w:rsid w:val="00606EB8"/>
    <w:rsid w:val="006163AE"/>
    <w:rsid w:val="00623DD1"/>
    <w:rsid w:val="006335C2"/>
    <w:rsid w:val="00646D30"/>
    <w:rsid w:val="00647545"/>
    <w:rsid w:val="00653EAA"/>
    <w:rsid w:val="006B1C62"/>
    <w:rsid w:val="006B5678"/>
    <w:rsid w:val="006C23DD"/>
    <w:rsid w:val="006C41BE"/>
    <w:rsid w:val="006D1107"/>
    <w:rsid w:val="006D40EE"/>
    <w:rsid w:val="006D50B0"/>
    <w:rsid w:val="006E44EA"/>
    <w:rsid w:val="00711685"/>
    <w:rsid w:val="00712C86"/>
    <w:rsid w:val="007137CA"/>
    <w:rsid w:val="007176FC"/>
    <w:rsid w:val="007308B2"/>
    <w:rsid w:val="00734DFA"/>
    <w:rsid w:val="00736E1C"/>
    <w:rsid w:val="00742C7B"/>
    <w:rsid w:val="007563B9"/>
    <w:rsid w:val="007622BA"/>
    <w:rsid w:val="00795C95"/>
    <w:rsid w:val="007B142A"/>
    <w:rsid w:val="007B1B75"/>
    <w:rsid w:val="007B3814"/>
    <w:rsid w:val="007C23AC"/>
    <w:rsid w:val="007E5A54"/>
    <w:rsid w:val="007F6BCF"/>
    <w:rsid w:val="0080661C"/>
    <w:rsid w:val="00811927"/>
    <w:rsid w:val="00817D95"/>
    <w:rsid w:val="00836BDA"/>
    <w:rsid w:val="0084B6AD"/>
    <w:rsid w:val="00854293"/>
    <w:rsid w:val="00860EE4"/>
    <w:rsid w:val="00872BF1"/>
    <w:rsid w:val="00875FE8"/>
    <w:rsid w:val="00891AE9"/>
    <w:rsid w:val="008A4E2F"/>
    <w:rsid w:val="008C778F"/>
    <w:rsid w:val="00911DC9"/>
    <w:rsid w:val="00922A3B"/>
    <w:rsid w:val="00924CF6"/>
    <w:rsid w:val="0094545A"/>
    <w:rsid w:val="0094796A"/>
    <w:rsid w:val="0095464C"/>
    <w:rsid w:val="00986E7B"/>
    <w:rsid w:val="00990DB7"/>
    <w:rsid w:val="009959B9"/>
    <w:rsid w:val="009B1AA8"/>
    <w:rsid w:val="009B6F95"/>
    <w:rsid w:val="009D092A"/>
    <w:rsid w:val="009D47AD"/>
    <w:rsid w:val="009E083C"/>
    <w:rsid w:val="009E29EC"/>
    <w:rsid w:val="009E69C2"/>
    <w:rsid w:val="009F4ABA"/>
    <w:rsid w:val="00A15DA3"/>
    <w:rsid w:val="00A67B70"/>
    <w:rsid w:val="00A76BC5"/>
    <w:rsid w:val="00A82C41"/>
    <w:rsid w:val="00A84B88"/>
    <w:rsid w:val="00AB1EB8"/>
    <w:rsid w:val="00AC4DA5"/>
    <w:rsid w:val="00AD1A8C"/>
    <w:rsid w:val="00AD2659"/>
    <w:rsid w:val="00AD7A4B"/>
    <w:rsid w:val="00AF0172"/>
    <w:rsid w:val="00AF3C93"/>
    <w:rsid w:val="00AF4043"/>
    <w:rsid w:val="00AF4B1B"/>
    <w:rsid w:val="00B00C25"/>
    <w:rsid w:val="00B12A06"/>
    <w:rsid w:val="00B142B8"/>
    <w:rsid w:val="00B24435"/>
    <w:rsid w:val="00B34265"/>
    <w:rsid w:val="00B378EC"/>
    <w:rsid w:val="00B557FE"/>
    <w:rsid w:val="00B84F31"/>
    <w:rsid w:val="00BA2E01"/>
    <w:rsid w:val="00BB2BA9"/>
    <w:rsid w:val="00BB3DA3"/>
    <w:rsid w:val="00BD09CA"/>
    <w:rsid w:val="00BD56F7"/>
    <w:rsid w:val="00BE53D1"/>
    <w:rsid w:val="00BF4DC8"/>
    <w:rsid w:val="00C24E9A"/>
    <w:rsid w:val="00C274C4"/>
    <w:rsid w:val="00C44CAC"/>
    <w:rsid w:val="00C47386"/>
    <w:rsid w:val="00C662BC"/>
    <w:rsid w:val="00C803F3"/>
    <w:rsid w:val="00CA2953"/>
    <w:rsid w:val="00CA3389"/>
    <w:rsid w:val="00CD2337"/>
    <w:rsid w:val="00CE1BF9"/>
    <w:rsid w:val="00CE5E6A"/>
    <w:rsid w:val="00CE6F8B"/>
    <w:rsid w:val="00CF2468"/>
    <w:rsid w:val="00CFB15B"/>
    <w:rsid w:val="00D00703"/>
    <w:rsid w:val="00D0433B"/>
    <w:rsid w:val="00D11A86"/>
    <w:rsid w:val="00D438D2"/>
    <w:rsid w:val="00D45B4D"/>
    <w:rsid w:val="00D545F4"/>
    <w:rsid w:val="00D66529"/>
    <w:rsid w:val="00D84429"/>
    <w:rsid w:val="00D86CEE"/>
    <w:rsid w:val="00DA274C"/>
    <w:rsid w:val="00DA7394"/>
    <w:rsid w:val="00DB21BE"/>
    <w:rsid w:val="00DB37CF"/>
    <w:rsid w:val="00DB5925"/>
    <w:rsid w:val="00DD78FA"/>
    <w:rsid w:val="00DE003F"/>
    <w:rsid w:val="00DE7EDE"/>
    <w:rsid w:val="00DE7FF6"/>
    <w:rsid w:val="00DF36C8"/>
    <w:rsid w:val="00E0051D"/>
    <w:rsid w:val="00E14BED"/>
    <w:rsid w:val="00E207E3"/>
    <w:rsid w:val="00E24C22"/>
    <w:rsid w:val="00E640B2"/>
    <w:rsid w:val="00E8051A"/>
    <w:rsid w:val="00E82DDD"/>
    <w:rsid w:val="00EA328B"/>
    <w:rsid w:val="00EB10D8"/>
    <w:rsid w:val="00EB2761"/>
    <w:rsid w:val="00ED38CE"/>
    <w:rsid w:val="00ED42D5"/>
    <w:rsid w:val="00ED54FF"/>
    <w:rsid w:val="00EE4D68"/>
    <w:rsid w:val="00EF235C"/>
    <w:rsid w:val="00EF4C30"/>
    <w:rsid w:val="00F31EF8"/>
    <w:rsid w:val="00F4033B"/>
    <w:rsid w:val="00F55132"/>
    <w:rsid w:val="00F8344D"/>
    <w:rsid w:val="00F96596"/>
    <w:rsid w:val="00F9783A"/>
    <w:rsid w:val="00FA073D"/>
    <w:rsid w:val="00FA7B34"/>
    <w:rsid w:val="00FA7C9D"/>
    <w:rsid w:val="00FB3A79"/>
    <w:rsid w:val="00FF5E3A"/>
    <w:rsid w:val="0136EA00"/>
    <w:rsid w:val="01AC0E31"/>
    <w:rsid w:val="01BB10C4"/>
    <w:rsid w:val="01CBDA83"/>
    <w:rsid w:val="01DAEB15"/>
    <w:rsid w:val="01F13F1D"/>
    <w:rsid w:val="0206F81F"/>
    <w:rsid w:val="0223D5AB"/>
    <w:rsid w:val="0243C2D9"/>
    <w:rsid w:val="026B8320"/>
    <w:rsid w:val="027C806F"/>
    <w:rsid w:val="02A12546"/>
    <w:rsid w:val="0301DE4F"/>
    <w:rsid w:val="031AA2AC"/>
    <w:rsid w:val="033CBCA9"/>
    <w:rsid w:val="03B4CDA0"/>
    <w:rsid w:val="03D39BC4"/>
    <w:rsid w:val="03DDCF53"/>
    <w:rsid w:val="045249EE"/>
    <w:rsid w:val="04821020"/>
    <w:rsid w:val="048CCBAF"/>
    <w:rsid w:val="04AE9EAB"/>
    <w:rsid w:val="0502A9F6"/>
    <w:rsid w:val="0533B6FE"/>
    <w:rsid w:val="0581130C"/>
    <w:rsid w:val="058A2D17"/>
    <w:rsid w:val="059C855C"/>
    <w:rsid w:val="05E0FEA8"/>
    <w:rsid w:val="0659FA2D"/>
    <w:rsid w:val="0686628B"/>
    <w:rsid w:val="06875EAA"/>
    <w:rsid w:val="069FF4AD"/>
    <w:rsid w:val="06E0A226"/>
    <w:rsid w:val="0747A6D5"/>
    <w:rsid w:val="078052FD"/>
    <w:rsid w:val="07A23464"/>
    <w:rsid w:val="07A9C4F8"/>
    <w:rsid w:val="07CB69AE"/>
    <w:rsid w:val="08AF99A8"/>
    <w:rsid w:val="08B92BAE"/>
    <w:rsid w:val="09257BBD"/>
    <w:rsid w:val="09607C9B"/>
    <w:rsid w:val="09D83D1C"/>
    <w:rsid w:val="0A2C6843"/>
    <w:rsid w:val="0A36A12F"/>
    <w:rsid w:val="0A6BA4C0"/>
    <w:rsid w:val="0AB9E59C"/>
    <w:rsid w:val="0B72D484"/>
    <w:rsid w:val="0B87AA2E"/>
    <w:rsid w:val="0BA524B0"/>
    <w:rsid w:val="0BBDE747"/>
    <w:rsid w:val="0BF29E83"/>
    <w:rsid w:val="0C209179"/>
    <w:rsid w:val="0C9F2E9B"/>
    <w:rsid w:val="0CB3A278"/>
    <w:rsid w:val="0CEBB7A0"/>
    <w:rsid w:val="0D1C305F"/>
    <w:rsid w:val="0D2C95EC"/>
    <w:rsid w:val="0D313184"/>
    <w:rsid w:val="0D4E68E8"/>
    <w:rsid w:val="0D9F77E5"/>
    <w:rsid w:val="0DAB87A6"/>
    <w:rsid w:val="0E11F976"/>
    <w:rsid w:val="0E297012"/>
    <w:rsid w:val="0ED6388E"/>
    <w:rsid w:val="0F1244E2"/>
    <w:rsid w:val="0F226117"/>
    <w:rsid w:val="0F259E55"/>
    <w:rsid w:val="0FA38423"/>
    <w:rsid w:val="0FC096B2"/>
    <w:rsid w:val="0FE15D76"/>
    <w:rsid w:val="100483C4"/>
    <w:rsid w:val="104D67F3"/>
    <w:rsid w:val="108555BD"/>
    <w:rsid w:val="109CAC97"/>
    <w:rsid w:val="110E8A24"/>
    <w:rsid w:val="110FFEC3"/>
    <w:rsid w:val="1129F259"/>
    <w:rsid w:val="11D6893C"/>
    <w:rsid w:val="1322E3FC"/>
    <w:rsid w:val="138564DE"/>
    <w:rsid w:val="140F2B88"/>
    <w:rsid w:val="14928AC1"/>
    <w:rsid w:val="14B9F998"/>
    <w:rsid w:val="14BA8B77"/>
    <w:rsid w:val="14CC842E"/>
    <w:rsid w:val="14F992B7"/>
    <w:rsid w:val="1542B718"/>
    <w:rsid w:val="1583E57C"/>
    <w:rsid w:val="1598AEAC"/>
    <w:rsid w:val="15E702C7"/>
    <w:rsid w:val="166AAC2D"/>
    <w:rsid w:val="168261D9"/>
    <w:rsid w:val="16F11284"/>
    <w:rsid w:val="170E3D9D"/>
    <w:rsid w:val="177350BB"/>
    <w:rsid w:val="1830375A"/>
    <w:rsid w:val="186DD83B"/>
    <w:rsid w:val="1894FB48"/>
    <w:rsid w:val="18A7D25F"/>
    <w:rsid w:val="193B4CE9"/>
    <w:rsid w:val="19492EA5"/>
    <w:rsid w:val="1965FA8A"/>
    <w:rsid w:val="19BDC141"/>
    <w:rsid w:val="19CAC72C"/>
    <w:rsid w:val="1A111367"/>
    <w:rsid w:val="1ADA17DE"/>
    <w:rsid w:val="1AE1C09E"/>
    <w:rsid w:val="1B5EBCA1"/>
    <w:rsid w:val="1B63AB85"/>
    <w:rsid w:val="1BA80754"/>
    <w:rsid w:val="1BAAA3FC"/>
    <w:rsid w:val="1BE53C3B"/>
    <w:rsid w:val="1C2576BF"/>
    <w:rsid w:val="1C3C1C35"/>
    <w:rsid w:val="1C51B54B"/>
    <w:rsid w:val="1C53C6FD"/>
    <w:rsid w:val="1C907946"/>
    <w:rsid w:val="1CA1BF37"/>
    <w:rsid w:val="1CD7469C"/>
    <w:rsid w:val="1CF2C7F5"/>
    <w:rsid w:val="1CF90C69"/>
    <w:rsid w:val="1D4E93B9"/>
    <w:rsid w:val="1D96E4E7"/>
    <w:rsid w:val="1DA2C2E9"/>
    <w:rsid w:val="1DCA4168"/>
    <w:rsid w:val="1DED85AC"/>
    <w:rsid w:val="1DF8678F"/>
    <w:rsid w:val="1E788048"/>
    <w:rsid w:val="1E965D63"/>
    <w:rsid w:val="1EE36B66"/>
    <w:rsid w:val="1F03BED3"/>
    <w:rsid w:val="1F883458"/>
    <w:rsid w:val="1FC3324D"/>
    <w:rsid w:val="205BB754"/>
    <w:rsid w:val="206D092F"/>
    <w:rsid w:val="211D0712"/>
    <w:rsid w:val="21372B8E"/>
    <w:rsid w:val="217EC5C3"/>
    <w:rsid w:val="21E14D6D"/>
    <w:rsid w:val="2222B9C2"/>
    <w:rsid w:val="2247E97A"/>
    <w:rsid w:val="226DEC37"/>
    <w:rsid w:val="22DA3713"/>
    <w:rsid w:val="22F383E5"/>
    <w:rsid w:val="230AD76D"/>
    <w:rsid w:val="23190A91"/>
    <w:rsid w:val="235B93DC"/>
    <w:rsid w:val="2368D267"/>
    <w:rsid w:val="23814471"/>
    <w:rsid w:val="23873586"/>
    <w:rsid w:val="23A3B0C1"/>
    <w:rsid w:val="23F02400"/>
    <w:rsid w:val="23F094D8"/>
    <w:rsid w:val="23FEDAB5"/>
    <w:rsid w:val="24562BA4"/>
    <w:rsid w:val="2548C48D"/>
    <w:rsid w:val="257092FE"/>
    <w:rsid w:val="258DCF44"/>
    <w:rsid w:val="25907E8C"/>
    <w:rsid w:val="259EE09F"/>
    <w:rsid w:val="259F65DB"/>
    <w:rsid w:val="25F929FD"/>
    <w:rsid w:val="2626FE5B"/>
    <w:rsid w:val="2717DD9D"/>
    <w:rsid w:val="27307CD2"/>
    <w:rsid w:val="27391779"/>
    <w:rsid w:val="279D5197"/>
    <w:rsid w:val="280E89D9"/>
    <w:rsid w:val="284F44C9"/>
    <w:rsid w:val="2860C014"/>
    <w:rsid w:val="28865714"/>
    <w:rsid w:val="28E32D52"/>
    <w:rsid w:val="29292245"/>
    <w:rsid w:val="29966C3B"/>
    <w:rsid w:val="2999BEA8"/>
    <w:rsid w:val="29ADE624"/>
    <w:rsid w:val="29AFF360"/>
    <w:rsid w:val="2A066911"/>
    <w:rsid w:val="2A2EDD29"/>
    <w:rsid w:val="2A350F0A"/>
    <w:rsid w:val="2AABF5B4"/>
    <w:rsid w:val="2AE8EA03"/>
    <w:rsid w:val="2B775A67"/>
    <w:rsid w:val="2B8DEEB1"/>
    <w:rsid w:val="2BF12335"/>
    <w:rsid w:val="2C1C6086"/>
    <w:rsid w:val="2C5D4594"/>
    <w:rsid w:val="2C8F0F0C"/>
    <w:rsid w:val="2C904B27"/>
    <w:rsid w:val="2CF68C50"/>
    <w:rsid w:val="2D016E33"/>
    <w:rsid w:val="2D02C606"/>
    <w:rsid w:val="2D4B40EA"/>
    <w:rsid w:val="2E3F5219"/>
    <w:rsid w:val="2E61A8C4"/>
    <w:rsid w:val="2E69E8A4"/>
    <w:rsid w:val="2EA365B2"/>
    <w:rsid w:val="2EEC3A63"/>
    <w:rsid w:val="2F3D2CA6"/>
    <w:rsid w:val="2F801C17"/>
    <w:rsid w:val="2F8C576B"/>
    <w:rsid w:val="2F8CA111"/>
    <w:rsid w:val="2FBF165F"/>
    <w:rsid w:val="2FEE23B9"/>
    <w:rsid w:val="3002F19F"/>
    <w:rsid w:val="305C859B"/>
    <w:rsid w:val="30704B62"/>
    <w:rsid w:val="30C77328"/>
    <w:rsid w:val="30CB8116"/>
    <w:rsid w:val="3163FCBC"/>
    <w:rsid w:val="31853955"/>
    <w:rsid w:val="31F4B226"/>
    <w:rsid w:val="31FCCA4F"/>
    <w:rsid w:val="323B96FA"/>
    <w:rsid w:val="32F9ADC2"/>
    <w:rsid w:val="332BEB99"/>
    <w:rsid w:val="334ED83F"/>
    <w:rsid w:val="33886A6F"/>
    <w:rsid w:val="33C2BE30"/>
    <w:rsid w:val="33F8D52B"/>
    <w:rsid w:val="3420B4B7"/>
    <w:rsid w:val="34298D43"/>
    <w:rsid w:val="34545399"/>
    <w:rsid w:val="34616EB0"/>
    <w:rsid w:val="3486EB5D"/>
    <w:rsid w:val="3491902C"/>
    <w:rsid w:val="34C95E23"/>
    <w:rsid w:val="3525A875"/>
    <w:rsid w:val="35AA75EC"/>
    <w:rsid w:val="35AFB3BB"/>
    <w:rsid w:val="35BCD9C1"/>
    <w:rsid w:val="364967DF"/>
    <w:rsid w:val="365ED347"/>
    <w:rsid w:val="367BE017"/>
    <w:rsid w:val="36807BBF"/>
    <w:rsid w:val="36B91E0F"/>
    <w:rsid w:val="37497590"/>
    <w:rsid w:val="3759478C"/>
    <w:rsid w:val="37664FC0"/>
    <w:rsid w:val="379A4D04"/>
    <w:rsid w:val="379E4A92"/>
    <w:rsid w:val="37E6345F"/>
    <w:rsid w:val="384324BB"/>
    <w:rsid w:val="385D4937"/>
    <w:rsid w:val="391EB75F"/>
    <w:rsid w:val="392B9211"/>
    <w:rsid w:val="398204C0"/>
    <w:rsid w:val="39930DC1"/>
    <w:rsid w:val="399409E0"/>
    <w:rsid w:val="3A37DC30"/>
    <w:rsid w:val="3B09B554"/>
    <w:rsid w:val="3B128D94"/>
    <w:rsid w:val="3B2DE203"/>
    <w:rsid w:val="3B720451"/>
    <w:rsid w:val="3B81563E"/>
    <w:rsid w:val="3BA02939"/>
    <w:rsid w:val="3BCDD015"/>
    <w:rsid w:val="3BDFD535"/>
    <w:rsid w:val="3C6C55D4"/>
    <w:rsid w:val="3C73E545"/>
    <w:rsid w:val="3CECF29B"/>
    <w:rsid w:val="3D0490BE"/>
    <w:rsid w:val="3E00730D"/>
    <w:rsid w:val="3E19B191"/>
    <w:rsid w:val="3E5902F3"/>
    <w:rsid w:val="3E5E5F88"/>
    <w:rsid w:val="3E5F5BA7"/>
    <w:rsid w:val="3EA15D3E"/>
    <w:rsid w:val="3EC46B5F"/>
    <w:rsid w:val="3F515832"/>
    <w:rsid w:val="3FAF44AD"/>
    <w:rsid w:val="3FBCD8CF"/>
    <w:rsid w:val="404C3E62"/>
    <w:rsid w:val="404D3A81"/>
    <w:rsid w:val="404EC8D0"/>
    <w:rsid w:val="40AC231B"/>
    <w:rsid w:val="40E40D18"/>
    <w:rsid w:val="412E2E0B"/>
    <w:rsid w:val="4186B09D"/>
    <w:rsid w:val="41CFE285"/>
    <w:rsid w:val="427E1711"/>
    <w:rsid w:val="4296B462"/>
    <w:rsid w:val="42CCC0F3"/>
    <w:rsid w:val="43350191"/>
    <w:rsid w:val="4343EFE1"/>
    <w:rsid w:val="4353691B"/>
    <w:rsid w:val="43CFC67F"/>
    <w:rsid w:val="43F8BBB6"/>
    <w:rsid w:val="445382E7"/>
    <w:rsid w:val="4480BD92"/>
    <w:rsid w:val="44A8345A"/>
    <w:rsid w:val="44CCA4ED"/>
    <w:rsid w:val="44CE9D2B"/>
    <w:rsid w:val="44D8B164"/>
    <w:rsid w:val="44FFBE3A"/>
    <w:rsid w:val="4520ABA4"/>
    <w:rsid w:val="45438639"/>
    <w:rsid w:val="456B96E0"/>
    <w:rsid w:val="45B77E3B"/>
    <w:rsid w:val="46036596"/>
    <w:rsid w:val="4654354F"/>
    <w:rsid w:val="476D7318"/>
    <w:rsid w:val="47A1EC1F"/>
    <w:rsid w:val="47BA9C9A"/>
    <w:rsid w:val="48165A28"/>
    <w:rsid w:val="483F2409"/>
    <w:rsid w:val="488C1FBB"/>
    <w:rsid w:val="490ADFF3"/>
    <w:rsid w:val="4926F40A"/>
    <w:rsid w:val="49E16613"/>
    <w:rsid w:val="4A35223F"/>
    <w:rsid w:val="4A474C0F"/>
    <w:rsid w:val="4AA66884"/>
    <w:rsid w:val="4AC2C46B"/>
    <w:rsid w:val="4AD7D2D8"/>
    <w:rsid w:val="4B2BD98F"/>
    <w:rsid w:val="4B4EA1D0"/>
    <w:rsid w:val="4B63217C"/>
    <w:rsid w:val="4BD4F9F9"/>
    <w:rsid w:val="4BDAD33B"/>
    <w:rsid w:val="4C2B2664"/>
    <w:rsid w:val="4C35DCA9"/>
    <w:rsid w:val="4C3E4776"/>
    <w:rsid w:val="4C8DD137"/>
    <w:rsid w:val="4CD18FB4"/>
    <w:rsid w:val="4D4A6A39"/>
    <w:rsid w:val="4D822789"/>
    <w:rsid w:val="4DE67A3F"/>
    <w:rsid w:val="4DFA652D"/>
    <w:rsid w:val="4E1CBDF5"/>
    <w:rsid w:val="4E491967"/>
    <w:rsid w:val="4E5C0A2A"/>
    <w:rsid w:val="4E68A550"/>
    <w:rsid w:val="4E6AC88A"/>
    <w:rsid w:val="4E748382"/>
    <w:rsid w:val="4F022030"/>
    <w:rsid w:val="4F43A5FE"/>
    <w:rsid w:val="4F7AAB86"/>
    <w:rsid w:val="4F827B5C"/>
    <w:rsid w:val="4F96358E"/>
    <w:rsid w:val="4FA420BE"/>
    <w:rsid w:val="4FA7187D"/>
    <w:rsid w:val="4FF42C61"/>
    <w:rsid w:val="500475B1"/>
    <w:rsid w:val="50ACFAA8"/>
    <w:rsid w:val="511C5D7D"/>
    <w:rsid w:val="516A534E"/>
    <w:rsid w:val="51A18C4B"/>
    <w:rsid w:val="51AA2BD6"/>
    <w:rsid w:val="51D9A214"/>
    <w:rsid w:val="523E7E78"/>
    <w:rsid w:val="52E325D4"/>
    <w:rsid w:val="5305CAA5"/>
    <w:rsid w:val="53B7FC6F"/>
    <w:rsid w:val="5439CBCC"/>
    <w:rsid w:val="547791E1"/>
    <w:rsid w:val="54A190AE"/>
    <w:rsid w:val="54DFC46C"/>
    <w:rsid w:val="5501E100"/>
    <w:rsid w:val="5519CC4A"/>
    <w:rsid w:val="553847C6"/>
    <w:rsid w:val="554F6E70"/>
    <w:rsid w:val="55619789"/>
    <w:rsid w:val="559349B0"/>
    <w:rsid w:val="55A683A5"/>
    <w:rsid w:val="55C58E84"/>
    <w:rsid w:val="55FDC6F5"/>
    <w:rsid w:val="5606A258"/>
    <w:rsid w:val="56136242"/>
    <w:rsid w:val="5670529E"/>
    <w:rsid w:val="56A3BA38"/>
    <w:rsid w:val="56A774A9"/>
    <w:rsid w:val="56BCCCEC"/>
    <w:rsid w:val="5746FA47"/>
    <w:rsid w:val="576AFEEE"/>
    <w:rsid w:val="5773AA01"/>
    <w:rsid w:val="578CDEC9"/>
    <w:rsid w:val="578F77EF"/>
    <w:rsid w:val="57D9B6FF"/>
    <w:rsid w:val="582C81B9"/>
    <w:rsid w:val="58351861"/>
    <w:rsid w:val="5840B0EA"/>
    <w:rsid w:val="585E487A"/>
    <w:rsid w:val="589813B3"/>
    <w:rsid w:val="594145B9"/>
    <w:rsid w:val="59575140"/>
    <w:rsid w:val="597CE507"/>
    <w:rsid w:val="59850791"/>
    <w:rsid w:val="5A6C7377"/>
    <w:rsid w:val="5A77F9A9"/>
    <w:rsid w:val="5ADD161A"/>
    <w:rsid w:val="5AFE0384"/>
    <w:rsid w:val="5B73E8B1"/>
    <w:rsid w:val="5B8062AE"/>
    <w:rsid w:val="5BB8EA9D"/>
    <w:rsid w:val="5CB21A0E"/>
    <w:rsid w:val="5CF8812D"/>
    <w:rsid w:val="5D1A88E3"/>
    <w:rsid w:val="5D38E8C3"/>
    <w:rsid w:val="5D408A99"/>
    <w:rsid w:val="5D6F72B4"/>
    <w:rsid w:val="5D7E8615"/>
    <w:rsid w:val="5DDCC89A"/>
    <w:rsid w:val="5E60D04C"/>
    <w:rsid w:val="5E61F1EA"/>
    <w:rsid w:val="5E9BFA5A"/>
    <w:rsid w:val="5EC4B1D0"/>
    <w:rsid w:val="5FA06A86"/>
    <w:rsid w:val="5FE1CD11"/>
    <w:rsid w:val="5FE1E7D2"/>
    <w:rsid w:val="60244980"/>
    <w:rsid w:val="60B52AB8"/>
    <w:rsid w:val="611BEDE2"/>
    <w:rsid w:val="614DF58D"/>
    <w:rsid w:val="61FDF081"/>
    <w:rsid w:val="6204179F"/>
    <w:rsid w:val="6236D69D"/>
    <w:rsid w:val="62C24F06"/>
    <w:rsid w:val="62D85990"/>
    <w:rsid w:val="62EEF0ED"/>
    <w:rsid w:val="630E1677"/>
    <w:rsid w:val="6313862A"/>
    <w:rsid w:val="634AF353"/>
    <w:rsid w:val="635DDC95"/>
    <w:rsid w:val="636658A3"/>
    <w:rsid w:val="636BD4FC"/>
    <w:rsid w:val="636C908F"/>
    <w:rsid w:val="637DECC3"/>
    <w:rsid w:val="63922DD8"/>
    <w:rsid w:val="640327B0"/>
    <w:rsid w:val="64035410"/>
    <w:rsid w:val="6468CD71"/>
    <w:rsid w:val="6482A1F2"/>
    <w:rsid w:val="64A05D61"/>
    <w:rsid w:val="64CB797D"/>
    <w:rsid w:val="64CCC2E5"/>
    <w:rsid w:val="6612C14F"/>
    <w:rsid w:val="662166B0"/>
    <w:rsid w:val="66260CC6"/>
    <w:rsid w:val="663132D5"/>
    <w:rsid w:val="66875B39"/>
    <w:rsid w:val="6716F04B"/>
    <w:rsid w:val="6723701D"/>
    <w:rsid w:val="675EBBFF"/>
    <w:rsid w:val="67F9CD1A"/>
    <w:rsid w:val="67FC1EB2"/>
    <w:rsid w:val="68B45E9B"/>
    <w:rsid w:val="68C8F6EC"/>
    <w:rsid w:val="68FBFC7F"/>
    <w:rsid w:val="69447ABF"/>
    <w:rsid w:val="6974077E"/>
    <w:rsid w:val="697C590E"/>
    <w:rsid w:val="698C5C09"/>
    <w:rsid w:val="69AB15EB"/>
    <w:rsid w:val="69C6A2AD"/>
    <w:rsid w:val="6A14ADD7"/>
    <w:rsid w:val="6A2FCC0A"/>
    <w:rsid w:val="6A320419"/>
    <w:rsid w:val="6A5E9AFF"/>
    <w:rsid w:val="6A857FF7"/>
    <w:rsid w:val="6B27622A"/>
    <w:rsid w:val="6B69AF24"/>
    <w:rsid w:val="6B7FFA26"/>
    <w:rsid w:val="6BC50E3E"/>
    <w:rsid w:val="6C93C6FE"/>
    <w:rsid w:val="6CA5BCAE"/>
    <w:rsid w:val="6CE49BFF"/>
    <w:rsid w:val="6D3883CC"/>
    <w:rsid w:val="6D3CCE27"/>
    <w:rsid w:val="6D684E6D"/>
    <w:rsid w:val="6D9D122F"/>
    <w:rsid w:val="6E64E35B"/>
    <w:rsid w:val="6E886CD2"/>
    <w:rsid w:val="6F1D472B"/>
    <w:rsid w:val="6F2662A6"/>
    <w:rsid w:val="6F73D6EF"/>
    <w:rsid w:val="6F9C317F"/>
    <w:rsid w:val="6F9EBCC1"/>
    <w:rsid w:val="6FD5C439"/>
    <w:rsid w:val="6FEBA223"/>
    <w:rsid w:val="700177EB"/>
    <w:rsid w:val="7081E2BF"/>
    <w:rsid w:val="70DC2F4F"/>
    <w:rsid w:val="710E1A62"/>
    <w:rsid w:val="7145AC0A"/>
    <w:rsid w:val="71C33A01"/>
    <w:rsid w:val="721CDD8F"/>
    <w:rsid w:val="723137FC"/>
    <w:rsid w:val="727CC147"/>
    <w:rsid w:val="727DB68F"/>
    <w:rsid w:val="73489316"/>
    <w:rsid w:val="7394C411"/>
    <w:rsid w:val="73D9A011"/>
    <w:rsid w:val="74114FB6"/>
    <w:rsid w:val="7453057F"/>
    <w:rsid w:val="74B845DF"/>
    <w:rsid w:val="752A6D54"/>
    <w:rsid w:val="753881F8"/>
    <w:rsid w:val="7540A154"/>
    <w:rsid w:val="755AEABA"/>
    <w:rsid w:val="75BA0862"/>
    <w:rsid w:val="767E5563"/>
    <w:rsid w:val="76D6E103"/>
    <w:rsid w:val="771453C9"/>
    <w:rsid w:val="773080FC"/>
    <w:rsid w:val="7731748B"/>
    <w:rsid w:val="77C94341"/>
    <w:rsid w:val="77E675CD"/>
    <w:rsid w:val="780E075F"/>
    <w:rsid w:val="786015D8"/>
    <w:rsid w:val="789E1055"/>
    <w:rsid w:val="78FF07CB"/>
    <w:rsid w:val="79314908"/>
    <w:rsid w:val="79382879"/>
    <w:rsid w:val="7982C433"/>
    <w:rsid w:val="79926729"/>
    <w:rsid w:val="79FDDE77"/>
    <w:rsid w:val="7A41B1EA"/>
    <w:rsid w:val="7A4D2E6F"/>
    <w:rsid w:val="7A5FF9D2"/>
    <w:rsid w:val="7A9AD82C"/>
    <w:rsid w:val="7AA3A56B"/>
    <w:rsid w:val="7AADD96B"/>
    <w:rsid w:val="7B4AD320"/>
    <w:rsid w:val="7B4BCF3F"/>
    <w:rsid w:val="7B675760"/>
    <w:rsid w:val="7B797918"/>
    <w:rsid w:val="7BC1117B"/>
    <w:rsid w:val="7C54FE88"/>
    <w:rsid w:val="7C9BB845"/>
    <w:rsid w:val="7CD419B3"/>
    <w:rsid w:val="7D0616EC"/>
    <w:rsid w:val="7D608F40"/>
    <w:rsid w:val="7DD0C7C6"/>
    <w:rsid w:val="7E0C260E"/>
    <w:rsid w:val="7E10E418"/>
    <w:rsid w:val="7E1E6049"/>
    <w:rsid w:val="7E2F694A"/>
    <w:rsid w:val="7F17A88A"/>
    <w:rsid w:val="7F7E2678"/>
    <w:rsid w:val="7F8D9E7B"/>
    <w:rsid w:val="7F9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99AF41"/>
  <w15:docId w15:val="{2572BC85-0AA8-47C5-9EB2-F6D63D99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3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FE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paragraph">
    <w:name w:val="paragraph"/>
    <w:basedOn w:val="Normal"/>
    <w:rsid w:val="00EE4D6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4D68"/>
  </w:style>
  <w:style w:type="character" w:customStyle="1" w:styleId="eop">
    <w:name w:val="eop"/>
    <w:basedOn w:val="DefaultParagraphFont"/>
    <w:rsid w:val="00EE4D68"/>
  </w:style>
  <w:style w:type="character" w:styleId="CommentReference">
    <w:name w:val="annotation reference"/>
    <w:basedOn w:val="DefaultParagraphFont"/>
    <w:uiPriority w:val="99"/>
    <w:semiHidden/>
    <w:unhideWhenUsed/>
    <w:rsid w:val="00653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EA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EAA"/>
    <w:rPr>
      <w:rFonts w:ascii="Arial" w:eastAsiaTheme="minorHAnsi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14BED"/>
    <w:pPr>
      <w:spacing w:after="0" w:line="240" w:lineRule="auto"/>
    </w:pPr>
    <w:rPr>
      <w:rFonts w:ascii="Arial" w:eastAsiaTheme="minorHAnsi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AD1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cal.gov.uk/our-support/our-improvement-offer/culture-and-sport-improve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cal.gov.uk/cts-improvement-support-during-covid-1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gaevents.local.gov.uk/lga/frontend/reg/thome.csp?pageID=361866&amp;eventID=1060&amp;CSPCHD=0020010000001T04Ac4kcTzHMiy5ZuvVTKc2h4h7LxCOuu51N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D5EE9794C44D99077E5442AC5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8CEF-EE34-42EF-8B7A-84E5E455834E}"/>
      </w:docPartPr>
      <w:docPartBody>
        <w:p w:rsidR="00EE4C24" w:rsidRDefault="007F6BCF">
          <w:pPr>
            <w:pStyle w:val="F6ED5EE9794C44D99077E5442AC5BA6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5985A6D59D64CF28738B4A36845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1F69-CEAE-4548-B188-2769672C6804}"/>
      </w:docPartPr>
      <w:docPartBody>
        <w:p w:rsidR="00EE4C24" w:rsidRDefault="007F6BCF">
          <w:pPr>
            <w:pStyle w:val="25985A6D59D64CF28738B4A3684500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19460B18794BF7BE00F5022A42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5733-9257-434D-BAAC-85969B3FCF5B}"/>
      </w:docPartPr>
      <w:docPartBody>
        <w:p w:rsidR="00EE4C24" w:rsidRDefault="007F6BCF">
          <w:pPr>
            <w:pStyle w:val="9B19460B18794BF7BE00F5022A42700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CE195BF906F4203A14EA5ECF7C4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EE69-A842-449B-AE48-D999D4651416}"/>
      </w:docPartPr>
      <w:docPartBody>
        <w:p w:rsidR="00EE4C24" w:rsidRDefault="007F6BCF">
          <w:pPr>
            <w:pStyle w:val="9CE195BF906F4203A14EA5ECF7C4FBC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53ED582FDBB427C8DF699AECECB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A560-D011-4E9F-971C-7B08259FA3AF}"/>
      </w:docPartPr>
      <w:docPartBody>
        <w:p w:rsidR="00EE4C24" w:rsidRDefault="007F6BCF">
          <w:pPr>
            <w:pStyle w:val="753ED582FDBB427C8DF699AECECB4C2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7CCD7FBDA6476E899B9B772D18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5458-AE84-444F-B839-84204F2446F0}"/>
      </w:docPartPr>
      <w:docPartBody>
        <w:p w:rsidR="00EE4C24" w:rsidRDefault="007F6BCF">
          <w:pPr>
            <w:pStyle w:val="9B7CCD7FBDA6476E899B9B772D1805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717102BCA154C3FA2D0733141EE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A85D-CE83-4E1C-B455-1F5263153C03}"/>
      </w:docPartPr>
      <w:docPartBody>
        <w:p w:rsidR="00EE4C24" w:rsidRDefault="007F6BCF">
          <w:pPr>
            <w:pStyle w:val="9717102BCA154C3FA2D0733141EE743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04B72A42F54F7492B31CE748B7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85ED-D831-4F4E-8ABC-64F4FD87092C}"/>
      </w:docPartPr>
      <w:docPartBody>
        <w:p w:rsidR="00EE4C24" w:rsidRDefault="007F6BCF">
          <w:pPr>
            <w:pStyle w:val="8504B72A42F54F7492B31CE748B7B20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C499AE49C384886852D41D8A26D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634F-7042-4FFC-B1F1-12D7A8803A82}"/>
      </w:docPartPr>
      <w:docPartBody>
        <w:p w:rsidR="00EE4C24" w:rsidRDefault="007F6BCF">
          <w:pPr>
            <w:pStyle w:val="4C499AE49C384886852D41D8A26DD10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BABFA138A834D74A56C043E1969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1F58-08EF-4F8C-B031-7AC380BEEAA0}"/>
      </w:docPartPr>
      <w:docPartBody>
        <w:p w:rsidR="00EE4C24" w:rsidRDefault="007F6BCF" w:rsidP="007F6BCF">
          <w:pPr>
            <w:pStyle w:val="EBABFA138A834D74A56C043E1969FEF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6B975D49C4F4E73B7B8B5EE0B27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0395-FA5A-4258-AC34-F3E1EDB3EAB5}"/>
      </w:docPartPr>
      <w:docPartBody>
        <w:p w:rsidR="00EE4C24" w:rsidRDefault="007F6BCF" w:rsidP="007F6BCF">
          <w:pPr>
            <w:pStyle w:val="26B975D49C4F4E73B7B8B5EE0B27E00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173245461C2481C948E4ABCB7BC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E6A8-DB4F-449B-9874-7400BB6B7935}"/>
      </w:docPartPr>
      <w:docPartBody>
        <w:p w:rsidR="00EE4C24" w:rsidRDefault="007F6BCF" w:rsidP="007F6BCF">
          <w:pPr>
            <w:pStyle w:val="9173245461C2481C948E4ABCB7BC793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50FD112B71A4969BC2DE4B6F299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306D-8EF4-4ED1-8F32-84B7EEC158F5}"/>
      </w:docPartPr>
      <w:docPartBody>
        <w:p w:rsidR="00EE4C24" w:rsidRDefault="007F6BCF" w:rsidP="007F6BCF">
          <w:pPr>
            <w:pStyle w:val="450FD112B71A4969BC2DE4B6F299FCA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3CD9ACB4E2A41AFB9C0D1089B99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0EEC-882F-4EE3-B022-880BFE31A5EB}"/>
      </w:docPartPr>
      <w:docPartBody>
        <w:p w:rsidR="00EE4C24" w:rsidRDefault="007F6BCF" w:rsidP="007F6BCF">
          <w:pPr>
            <w:pStyle w:val="13CD9ACB4E2A41AFB9C0D1089B99C4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F8E6FE7EBA4496FB25830E05CF5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1D5F-4D9F-46C5-8672-52D2A272ADAB}"/>
      </w:docPartPr>
      <w:docPartBody>
        <w:p w:rsidR="00EE4C24" w:rsidRDefault="007F6BCF" w:rsidP="007F6BCF">
          <w:pPr>
            <w:pStyle w:val="0F8E6FE7EBA4496FB25830E05CF5E86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665E68FCD284F2DA6334CF88833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4341-A497-47CB-8332-04F3CD9CAE5D}"/>
      </w:docPartPr>
      <w:docPartBody>
        <w:p w:rsidR="00EE4C24" w:rsidRDefault="007F6BCF" w:rsidP="007F6BCF">
          <w:pPr>
            <w:pStyle w:val="2665E68FCD284F2DA6334CF88833D3B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5705E9C3E484079B223914E7220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491C-D722-4499-A6E4-92259164BDC4}"/>
      </w:docPartPr>
      <w:docPartBody>
        <w:p w:rsidR="00EE4C24" w:rsidRDefault="007F6BCF" w:rsidP="007F6BCF">
          <w:pPr>
            <w:pStyle w:val="45705E9C3E484079B223914E72205B81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CF"/>
    <w:rsid w:val="0008708D"/>
    <w:rsid w:val="004C3FEC"/>
    <w:rsid w:val="004D2D72"/>
    <w:rsid w:val="004F227C"/>
    <w:rsid w:val="00557174"/>
    <w:rsid w:val="007F6BCF"/>
    <w:rsid w:val="0083116B"/>
    <w:rsid w:val="00931A78"/>
    <w:rsid w:val="009D38DB"/>
    <w:rsid w:val="00B0739B"/>
    <w:rsid w:val="00E6768C"/>
    <w:rsid w:val="00E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BCF"/>
    <w:rPr>
      <w:color w:val="808080"/>
    </w:rPr>
  </w:style>
  <w:style w:type="paragraph" w:customStyle="1" w:styleId="F6ED5EE9794C44D99077E5442AC5BA6F">
    <w:name w:val="F6ED5EE9794C44D99077E5442AC5BA6F"/>
  </w:style>
  <w:style w:type="paragraph" w:customStyle="1" w:styleId="25985A6D59D64CF28738B4A36845000C">
    <w:name w:val="25985A6D59D64CF28738B4A36845000C"/>
  </w:style>
  <w:style w:type="paragraph" w:customStyle="1" w:styleId="9B19460B18794BF7BE00F5022A427002">
    <w:name w:val="9B19460B18794BF7BE00F5022A427002"/>
  </w:style>
  <w:style w:type="paragraph" w:customStyle="1" w:styleId="9CE195BF906F4203A14EA5ECF7C4FBC9">
    <w:name w:val="9CE195BF906F4203A14EA5ECF7C4FBC9"/>
  </w:style>
  <w:style w:type="paragraph" w:customStyle="1" w:styleId="11149A1DB30A4CEC8C2AE02BC92D81E9">
    <w:name w:val="11149A1DB30A4CEC8C2AE02BC92D81E9"/>
  </w:style>
  <w:style w:type="paragraph" w:customStyle="1" w:styleId="10BB2693E8AA49EE803704D3C5A67BC3">
    <w:name w:val="10BB2693E8AA49EE803704D3C5A67BC3"/>
  </w:style>
  <w:style w:type="paragraph" w:customStyle="1" w:styleId="E2CF166C19BF42E4985DEC8DAF32444F">
    <w:name w:val="E2CF166C19BF42E4985DEC8DAF32444F"/>
  </w:style>
  <w:style w:type="paragraph" w:customStyle="1" w:styleId="C7154EECE2DF4777AE59CB5C6B0E4A98">
    <w:name w:val="C7154EECE2DF4777AE59CB5C6B0E4A98"/>
  </w:style>
  <w:style w:type="paragraph" w:customStyle="1" w:styleId="E74650F9BE5D492CA94FE94EECAC5A24">
    <w:name w:val="E74650F9BE5D492CA94FE94EECAC5A24"/>
  </w:style>
  <w:style w:type="paragraph" w:customStyle="1" w:styleId="168E88E5512445438F8628F188B18D61">
    <w:name w:val="168E88E5512445438F8628F188B18D61"/>
  </w:style>
  <w:style w:type="paragraph" w:customStyle="1" w:styleId="4DD19D6CF2E442D8BBDF801B2FB93099">
    <w:name w:val="4DD19D6CF2E442D8BBDF801B2FB93099"/>
  </w:style>
  <w:style w:type="paragraph" w:customStyle="1" w:styleId="AC0E22BFE8CE43DAA9BC43CFD17E8B2C">
    <w:name w:val="AC0E22BFE8CE43DAA9BC43CFD17E8B2C"/>
  </w:style>
  <w:style w:type="paragraph" w:customStyle="1" w:styleId="89618D32312A41EC9C49A39544F0155D">
    <w:name w:val="89618D32312A41EC9C49A39544F0155D"/>
  </w:style>
  <w:style w:type="paragraph" w:customStyle="1" w:styleId="753ED582FDBB427C8DF699AECECB4C28">
    <w:name w:val="753ED582FDBB427C8DF699AECECB4C28"/>
  </w:style>
  <w:style w:type="paragraph" w:customStyle="1" w:styleId="7B721C714DE643ACA8BC33E534EB7AAD">
    <w:name w:val="7B721C714DE643ACA8BC33E534EB7AAD"/>
  </w:style>
  <w:style w:type="paragraph" w:customStyle="1" w:styleId="9B7CCD7FBDA6476E899B9B772D180591">
    <w:name w:val="9B7CCD7FBDA6476E899B9B772D180591"/>
  </w:style>
  <w:style w:type="paragraph" w:customStyle="1" w:styleId="9717102BCA154C3FA2D0733141EE7434">
    <w:name w:val="9717102BCA154C3FA2D0733141EE7434"/>
  </w:style>
  <w:style w:type="paragraph" w:customStyle="1" w:styleId="8504B72A42F54F7492B31CE748B7B20D">
    <w:name w:val="8504B72A42F54F7492B31CE748B7B20D"/>
  </w:style>
  <w:style w:type="paragraph" w:customStyle="1" w:styleId="4C499AE49C384886852D41D8A26DD107">
    <w:name w:val="4C499AE49C384886852D41D8A26DD107"/>
  </w:style>
  <w:style w:type="paragraph" w:customStyle="1" w:styleId="1DE52FF1EF814D34AB11C5ED6764F8AE">
    <w:name w:val="1DE52FF1EF814D34AB11C5ED6764F8AE"/>
    <w:rsid w:val="007F6BCF"/>
  </w:style>
  <w:style w:type="paragraph" w:customStyle="1" w:styleId="E8E42287F44242318F0EDCAB2F955819">
    <w:name w:val="E8E42287F44242318F0EDCAB2F955819"/>
    <w:rsid w:val="007F6BCF"/>
  </w:style>
  <w:style w:type="paragraph" w:customStyle="1" w:styleId="EBABFA138A834D74A56C043E1969FEFE">
    <w:name w:val="EBABFA138A834D74A56C043E1969FEFE"/>
    <w:rsid w:val="007F6BCF"/>
  </w:style>
  <w:style w:type="paragraph" w:customStyle="1" w:styleId="26B975D49C4F4E73B7B8B5EE0B27E00A">
    <w:name w:val="26B975D49C4F4E73B7B8B5EE0B27E00A"/>
    <w:rsid w:val="007F6BCF"/>
  </w:style>
  <w:style w:type="paragraph" w:customStyle="1" w:styleId="9173245461C2481C948E4ABCB7BC7934">
    <w:name w:val="9173245461C2481C948E4ABCB7BC7934"/>
    <w:rsid w:val="007F6BCF"/>
  </w:style>
  <w:style w:type="paragraph" w:customStyle="1" w:styleId="450FD112B71A4969BC2DE4B6F299FCAD">
    <w:name w:val="450FD112B71A4969BC2DE4B6F299FCAD"/>
    <w:rsid w:val="007F6BCF"/>
  </w:style>
  <w:style w:type="paragraph" w:customStyle="1" w:styleId="13CD9ACB4E2A41AFB9C0D1089B99C4D9">
    <w:name w:val="13CD9ACB4E2A41AFB9C0D1089B99C4D9"/>
    <w:rsid w:val="007F6BCF"/>
  </w:style>
  <w:style w:type="paragraph" w:customStyle="1" w:styleId="0F8E6FE7EBA4496FB25830E05CF5E864">
    <w:name w:val="0F8E6FE7EBA4496FB25830E05CF5E864"/>
    <w:rsid w:val="007F6BCF"/>
  </w:style>
  <w:style w:type="paragraph" w:customStyle="1" w:styleId="2665E68FCD284F2DA6334CF88833D3B1">
    <w:name w:val="2665E68FCD284F2DA6334CF88833D3B1"/>
    <w:rsid w:val="007F6BCF"/>
  </w:style>
  <w:style w:type="paragraph" w:customStyle="1" w:styleId="45705E9C3E484079B223914E72205B81">
    <w:name w:val="45705E9C3E484079B223914E72205B81"/>
    <w:rsid w:val="007F6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0BBF63E56A4FBBBC14CF2680247B" ma:contentTypeVersion="24" ma:contentTypeDescription="Create a new document." ma:contentTypeScope="" ma:versionID="da9bbc8a61ec20955493a8261487e61c">
  <xsd:schema xmlns:xsd="http://www.w3.org/2001/XMLSchema" xmlns:xs="http://www.w3.org/2001/XMLSchema" xmlns:p="http://schemas.microsoft.com/office/2006/metadata/properties" xmlns:ns2="c1f34efe-2279-45b4-8e59-e2390baa73cd" xmlns:ns3="a4001f1c-9a82-435c-9063-b0d0cae81f94" targetNamespace="http://schemas.microsoft.com/office/2006/metadata/properties" ma:root="true" ma:fieldsID="1644761040184d7b0bb954847e2469e4" ns2:_="" ns3:_="">
    <xsd:import namespace="c1f34efe-2279-45b4-8e59-e2390baa73cd"/>
    <xsd:import namespace="a4001f1c-9a82-435c-9063-b0d0cae81f9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Folder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Folder" ma:index="4" nillable="true" ma:displayName="Folder" ma:internalName="Folder" ma:readOnly="false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e45e6c0-2f2e-4bdd-9e8d-bab0c8e25b0b}" ma:internalName="TaxCatchAll" ma:showField="CatchAllData" ma:web="c1f34efe-2279-45b4-8e59-e2390baa7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01f1c-9a82-435c-9063-b0d0cae8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1f34efe-2279-45b4-8e59-e2390baa73cd">
      <Terms xmlns="http://schemas.microsoft.com/office/infopath/2007/PartnerControls"/>
    </TaxKeywordTaxHTField>
    <Folder xmlns="c1f34efe-2279-45b4-8e59-e2390baa73cd" xsi:nil="true"/>
    <TaxCatchAll xmlns="c1f34efe-2279-45b4-8e59-e2390baa73cd"/>
    <Document_x0020_Type xmlns="c1f34efe-2279-45b4-8e59-e2390baa73cd" xsi:nil="true"/>
    <SharedWithUsers xmlns="c1f34efe-2279-45b4-8e59-e2390baa73cd">
      <UserInfo>
        <DisplayName>Maria Collinge</DisplayName>
        <AccountId>79</AccountId>
        <AccountType/>
      </UserInfo>
      <UserInfo>
        <DisplayName>Sonika Sidhu</DisplayName>
        <AccountId>48</AccountId>
        <AccountType/>
      </UserInfo>
      <UserInfo>
        <DisplayName>Jonathan Bryant</DisplayName>
        <AccountId>168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49BD-1AB7-49C5-8B54-7AAAB240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34efe-2279-45b4-8e59-e2390baa73cd"/>
    <ds:schemaRef ds:uri="a4001f1c-9a82-435c-9063-b0d0cae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001f1c-9a82-435c-9063-b0d0cae81f94"/>
    <ds:schemaRef ds:uri="http://purl.org/dc/elements/1.1/"/>
    <ds:schemaRef ds:uri="c1f34efe-2279-45b4-8e59-e2390baa73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61AF-9080-4A41-8D19-E33C502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Links>
    <vt:vector size="30" baseType="variant"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https://local.gov.uk/our-support/our-improvement-offer/culture-and-sport-improvement</vt:lpwstr>
      </vt:variant>
      <vt:variant>
        <vt:lpwstr/>
      </vt:variant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https://local.gov.uk/cts-improvement-support-during-covid-19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https://lgaevents.local.gov.uk/lga/frontend/reg/thome.csp?pageID=361866&amp;eventID=1060&amp;CSPCHD=0020010000001T04Ac4kcTzHMiy5ZuvVTKc2h4h7LxCOuu51N2</vt:lpwstr>
      </vt:variant>
      <vt:variant>
        <vt:lpwstr/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Report</dc:title>
  <dc:subject/>
  <dc:creator>Alexander Saul</dc:creator>
  <cp:keywords/>
  <dc:description/>
  <cp:lastModifiedBy>Jonathan Bryant</cp:lastModifiedBy>
  <cp:revision>3</cp:revision>
  <dcterms:created xsi:type="dcterms:W3CDTF">2020-12-02T16:38:00Z</dcterms:created>
  <dcterms:modified xsi:type="dcterms:W3CDTF">2020-12-03T10:32:00Z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0x01010015C30BBF63E56A4FBBBC14CF2680247B</vt:lpwstr>
  </property>
  <property fmtid="{D5CDD505-2E9C-101B-9397-08002B2CF9AE}" pid="3" name="TaxKeyword">
    <vt:lpwstr/>
  </property>
</Properties>
</file>